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Layout w:type="fixed"/>
        <w:tblLook w:val="00A0" w:firstRow="1" w:lastRow="0" w:firstColumn="1" w:lastColumn="0" w:noHBand="0" w:noVBand="0"/>
      </w:tblPr>
      <w:tblGrid>
        <w:gridCol w:w="4673"/>
        <w:gridCol w:w="4791"/>
      </w:tblGrid>
      <w:tr w:rsidR="009675F1" w14:paraId="6969A8AF" w14:textId="77777777" w:rsidTr="009675F1">
        <w:trPr>
          <w:trHeight w:val="1961"/>
        </w:trPr>
        <w:tc>
          <w:tcPr>
            <w:tcW w:w="4673" w:type="dxa"/>
            <w:hideMark/>
          </w:tcPr>
          <w:p w14:paraId="5AEA9573" w14:textId="77777777" w:rsidR="009675F1" w:rsidRDefault="009675F1" w:rsidP="009675F1">
            <w:pPr>
              <w:widowControl w:val="0"/>
              <w:tabs>
                <w:tab w:val="left" w:pos="7046"/>
              </w:tabs>
              <w:spacing w:after="0" w:line="240" w:lineRule="auto"/>
              <w:rPr>
                <w:rFonts w:ascii="Arial" w:hAnsi="Arial" w:cs="Arial"/>
                <w:lang w:eastAsia="en-US"/>
              </w:rPr>
            </w:pPr>
            <w:bookmarkStart w:id="0" w:name="_GoBack"/>
            <w:bookmarkEnd w:id="0"/>
            <w:r>
              <w:rPr>
                <w:rFonts w:ascii="Arial" w:hAnsi="Arial" w:cs="Arial"/>
                <w:lang w:eastAsia="en-US"/>
              </w:rPr>
              <w:t xml:space="preserve">Förderverein der </w:t>
            </w:r>
          </w:p>
          <w:p w14:paraId="74744F91" w14:textId="77777777" w:rsidR="009675F1" w:rsidRDefault="009675F1" w:rsidP="009675F1">
            <w:pPr>
              <w:widowControl w:val="0"/>
              <w:tabs>
                <w:tab w:val="left" w:pos="7046"/>
              </w:tabs>
              <w:spacing w:after="0" w:line="240" w:lineRule="auto"/>
              <w:rPr>
                <w:rFonts w:ascii="Arial" w:hAnsi="Arial" w:cs="Arial"/>
                <w:lang w:eastAsia="en-US"/>
              </w:rPr>
            </w:pPr>
            <w:r>
              <w:rPr>
                <w:rFonts w:ascii="Arial" w:hAnsi="Arial" w:cs="Arial"/>
                <w:lang w:eastAsia="en-US"/>
              </w:rPr>
              <w:t xml:space="preserve">Gemeinschaftsgrundschule </w:t>
            </w:r>
          </w:p>
          <w:p w14:paraId="2D1D5202" w14:textId="77777777" w:rsidR="009675F1" w:rsidRDefault="009675F1" w:rsidP="009675F1">
            <w:pPr>
              <w:widowControl w:val="0"/>
              <w:tabs>
                <w:tab w:val="left" w:pos="7046"/>
              </w:tabs>
              <w:spacing w:after="0" w:line="240" w:lineRule="auto"/>
              <w:rPr>
                <w:rFonts w:ascii="Arial" w:hAnsi="Arial" w:cs="Arial"/>
                <w:lang w:eastAsia="en-US"/>
              </w:rPr>
            </w:pPr>
            <w:r>
              <w:rPr>
                <w:rFonts w:ascii="Arial" w:hAnsi="Arial" w:cs="Arial"/>
                <w:lang w:eastAsia="en-US"/>
              </w:rPr>
              <w:t>- St. Nikolaus -</w:t>
            </w:r>
          </w:p>
          <w:p w14:paraId="58DFD298" w14:textId="77777777" w:rsidR="009675F1" w:rsidRDefault="009675F1" w:rsidP="009675F1">
            <w:pPr>
              <w:widowControl w:val="0"/>
              <w:tabs>
                <w:tab w:val="left" w:pos="7046"/>
              </w:tabs>
              <w:spacing w:after="0" w:line="240" w:lineRule="auto"/>
              <w:rPr>
                <w:rFonts w:ascii="Arial" w:hAnsi="Arial" w:cs="Arial"/>
                <w:lang w:eastAsia="en-US"/>
              </w:rPr>
            </w:pPr>
            <w:proofErr w:type="spellStart"/>
            <w:r>
              <w:rPr>
                <w:rFonts w:ascii="Arial" w:hAnsi="Arial" w:cs="Arial"/>
                <w:lang w:eastAsia="en-US"/>
              </w:rPr>
              <w:t>Bernkasteler</w:t>
            </w:r>
            <w:proofErr w:type="spellEnd"/>
            <w:r>
              <w:rPr>
                <w:rFonts w:ascii="Arial" w:hAnsi="Arial" w:cs="Arial"/>
                <w:lang w:eastAsia="en-US"/>
              </w:rPr>
              <w:t xml:space="preserve"> Str. 9</w:t>
            </w:r>
          </w:p>
          <w:p w14:paraId="1D9EF015" w14:textId="77777777" w:rsidR="009675F1" w:rsidRDefault="009675F1" w:rsidP="009675F1">
            <w:pPr>
              <w:widowControl w:val="0"/>
              <w:tabs>
                <w:tab w:val="left" w:pos="7046"/>
              </w:tabs>
              <w:spacing w:after="0" w:line="240" w:lineRule="auto"/>
              <w:rPr>
                <w:rFonts w:ascii="Arial" w:hAnsi="Arial" w:cs="Arial"/>
                <w:lang w:eastAsia="en-US"/>
              </w:rPr>
            </w:pPr>
            <w:r>
              <w:rPr>
                <w:rFonts w:ascii="Arial" w:hAnsi="Arial" w:cs="Arial"/>
                <w:lang w:eastAsia="en-US"/>
              </w:rPr>
              <w:t xml:space="preserve">50969 Köln-Zollstock </w:t>
            </w:r>
          </w:p>
          <w:p w14:paraId="756D0774" w14:textId="77777777" w:rsidR="009675F1" w:rsidRDefault="009675F1" w:rsidP="009675F1">
            <w:pPr>
              <w:widowControl w:val="0"/>
              <w:tabs>
                <w:tab w:val="left" w:pos="7046"/>
              </w:tabs>
              <w:spacing w:after="0" w:line="240" w:lineRule="auto"/>
              <w:rPr>
                <w:rFonts w:ascii="ItalianGarmnd BT" w:hAnsi="ItalianGarmnd BT" w:cs="Times New Roman"/>
                <w:lang w:eastAsia="en-US"/>
              </w:rPr>
            </w:pPr>
            <w:r>
              <w:rPr>
                <w:rFonts w:ascii="Arial" w:hAnsi="Arial" w:cs="Arial"/>
                <w:lang w:eastAsia="en-US"/>
              </w:rPr>
              <w:sym w:font="Wingdings" w:char="F028"/>
            </w:r>
            <w:r>
              <w:rPr>
                <w:rFonts w:ascii="Arial" w:hAnsi="Arial" w:cs="Arial"/>
                <w:lang w:eastAsia="en-US"/>
              </w:rPr>
              <w:t xml:space="preserve"> 355 01 560</w:t>
            </w:r>
          </w:p>
        </w:tc>
        <w:tc>
          <w:tcPr>
            <w:tcW w:w="4791" w:type="dxa"/>
            <w:hideMark/>
          </w:tcPr>
          <w:p w14:paraId="72C3E553" w14:textId="77777777" w:rsidR="009675F1" w:rsidRDefault="009675F1" w:rsidP="009675F1">
            <w:pPr>
              <w:widowControl w:val="0"/>
              <w:tabs>
                <w:tab w:val="left" w:pos="7046"/>
              </w:tabs>
              <w:spacing w:after="0" w:line="240" w:lineRule="auto"/>
              <w:ind w:left="1332" w:right="-79"/>
              <w:jc w:val="right"/>
              <w:rPr>
                <w:rFonts w:ascii="Arial" w:hAnsi="Arial" w:cs="Arial"/>
                <w:lang w:eastAsia="en-US"/>
              </w:rPr>
            </w:pPr>
            <w:r>
              <w:rPr>
                <w:rFonts w:ascii="Arial" w:hAnsi="Arial" w:cs="Arial"/>
                <w:lang w:eastAsia="en-US"/>
              </w:rPr>
              <w:t>Vorsitzender:</w:t>
            </w:r>
          </w:p>
          <w:p w14:paraId="6041887A" w14:textId="77777777" w:rsidR="009675F1" w:rsidRDefault="0096002B" w:rsidP="009675F1">
            <w:pPr>
              <w:widowControl w:val="0"/>
              <w:tabs>
                <w:tab w:val="left" w:pos="7046"/>
              </w:tabs>
              <w:spacing w:after="0" w:line="240" w:lineRule="auto"/>
              <w:ind w:left="1332" w:right="-79"/>
              <w:jc w:val="right"/>
              <w:rPr>
                <w:rFonts w:ascii="Arial" w:hAnsi="Arial" w:cs="Arial"/>
                <w:lang w:eastAsia="en-US"/>
              </w:rPr>
            </w:pPr>
            <w:r>
              <w:rPr>
                <w:rFonts w:ascii="Arial" w:hAnsi="Arial" w:cs="Arial"/>
                <w:lang w:eastAsia="en-US"/>
              </w:rPr>
              <w:t>Alfred Webe</w:t>
            </w:r>
            <w:r w:rsidR="009675F1">
              <w:rPr>
                <w:rFonts w:ascii="Arial" w:hAnsi="Arial" w:cs="Arial"/>
                <w:lang w:eastAsia="en-US"/>
              </w:rPr>
              <w:t>r</w:t>
            </w:r>
          </w:p>
          <w:p w14:paraId="4D1D9CBE" w14:textId="77777777" w:rsidR="009675F1" w:rsidRDefault="0096002B" w:rsidP="009675F1">
            <w:pPr>
              <w:widowControl w:val="0"/>
              <w:tabs>
                <w:tab w:val="left" w:pos="7046"/>
              </w:tabs>
              <w:spacing w:after="0" w:line="240" w:lineRule="auto"/>
              <w:ind w:left="1332" w:right="-79"/>
              <w:jc w:val="right"/>
              <w:rPr>
                <w:rFonts w:ascii="Arial" w:hAnsi="Arial" w:cs="Arial"/>
                <w:lang w:eastAsia="en-US"/>
              </w:rPr>
            </w:pPr>
            <w:proofErr w:type="spellStart"/>
            <w:r>
              <w:rPr>
                <w:rFonts w:ascii="Arial" w:hAnsi="Arial" w:cs="Arial"/>
                <w:lang w:eastAsia="en-US"/>
              </w:rPr>
              <w:t>Rodderbergstr</w:t>
            </w:r>
            <w:proofErr w:type="spellEnd"/>
            <w:r>
              <w:rPr>
                <w:rFonts w:ascii="Arial" w:hAnsi="Arial" w:cs="Arial"/>
                <w:lang w:eastAsia="en-US"/>
              </w:rPr>
              <w:t>. 13</w:t>
            </w:r>
          </w:p>
          <w:p w14:paraId="0412F87F" w14:textId="77777777" w:rsidR="009675F1" w:rsidRDefault="0096002B" w:rsidP="009675F1">
            <w:pPr>
              <w:widowControl w:val="0"/>
              <w:tabs>
                <w:tab w:val="left" w:pos="7046"/>
              </w:tabs>
              <w:spacing w:after="0" w:line="240" w:lineRule="auto"/>
              <w:ind w:left="1332" w:right="-79"/>
              <w:jc w:val="right"/>
              <w:rPr>
                <w:rFonts w:ascii="Arial" w:hAnsi="Arial" w:cs="Arial"/>
                <w:lang w:eastAsia="en-US"/>
              </w:rPr>
            </w:pPr>
            <w:r>
              <w:rPr>
                <w:rFonts w:ascii="Arial" w:hAnsi="Arial" w:cs="Arial"/>
                <w:lang w:eastAsia="en-US"/>
              </w:rPr>
              <w:t>50937</w:t>
            </w:r>
            <w:r w:rsidR="009675F1">
              <w:rPr>
                <w:rFonts w:ascii="Arial" w:hAnsi="Arial" w:cs="Arial"/>
                <w:lang w:eastAsia="en-US"/>
              </w:rPr>
              <w:t xml:space="preserve"> Köln</w:t>
            </w:r>
          </w:p>
          <w:p w14:paraId="66D3E0F3" w14:textId="77777777" w:rsidR="009675F1" w:rsidRDefault="009675F1" w:rsidP="009675F1">
            <w:pPr>
              <w:widowControl w:val="0"/>
              <w:tabs>
                <w:tab w:val="left" w:pos="7046"/>
              </w:tabs>
              <w:spacing w:after="0" w:line="240" w:lineRule="auto"/>
              <w:ind w:left="176" w:right="-79"/>
              <w:jc w:val="right"/>
              <w:rPr>
                <w:rFonts w:ascii="Arial" w:hAnsi="Arial" w:cs="Arial"/>
                <w:lang w:eastAsia="en-US"/>
              </w:rPr>
            </w:pPr>
            <w:r>
              <w:rPr>
                <w:rFonts w:ascii="Arial" w:hAnsi="Arial" w:cs="Arial"/>
                <w:lang w:eastAsia="en-US"/>
              </w:rPr>
              <w:t>foerderverein.sanktnikolaus@gmail.com</w:t>
            </w:r>
          </w:p>
        </w:tc>
      </w:tr>
    </w:tbl>
    <w:p w14:paraId="15793CAF" w14:textId="77777777" w:rsidR="00580B95" w:rsidRPr="000A2723" w:rsidRDefault="009675F1" w:rsidP="009675F1">
      <w:pPr>
        <w:spacing w:after="120" w:line="240" w:lineRule="auto"/>
        <w:rPr>
          <w:rFonts w:eastAsia="Times New Roman" w:cs="Times New Roman"/>
          <w:b/>
          <w:sz w:val="24"/>
          <w:szCs w:val="24"/>
          <w:u w:val="single"/>
        </w:rPr>
      </w:pPr>
      <w:r>
        <w:rPr>
          <w:noProof/>
        </w:rPr>
        <w:drawing>
          <wp:anchor distT="0" distB="0" distL="114300" distR="114300" simplePos="0" relativeHeight="251657216" behindDoc="1" locked="0" layoutInCell="1" allowOverlap="1" wp14:anchorId="32668F37" wp14:editId="239106A0">
            <wp:simplePos x="0" y="0"/>
            <wp:positionH relativeFrom="margin">
              <wp:posOffset>2245995</wp:posOffset>
            </wp:positionH>
            <wp:positionV relativeFrom="paragraph">
              <wp:posOffset>-1811655</wp:posOffset>
            </wp:positionV>
            <wp:extent cx="1447800" cy="1447800"/>
            <wp:effectExtent l="0" t="0" r="0" b="0"/>
            <wp:wrapNone/>
            <wp:docPr id="2" name="Grafik 2" descr="C:\Users\delcuve\AppData\Local\Temp\19\IMG_2927.JPG"/>
            <wp:cNvGraphicFramePr/>
            <a:graphic xmlns:a="http://schemas.openxmlformats.org/drawingml/2006/main">
              <a:graphicData uri="http://schemas.openxmlformats.org/drawingml/2006/picture">
                <pic:pic xmlns:pic="http://schemas.openxmlformats.org/drawingml/2006/picture">
                  <pic:nvPicPr>
                    <pic:cNvPr id="2" name="Grafik 2" descr="C:\Users\delcuve\AppData\Local\Temp\19\IMG_2927.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anchor>
        </w:drawing>
      </w:r>
      <w:r w:rsidR="007C05AE">
        <w:rPr>
          <w:rFonts w:eastAsia="Times New Roman" w:cs="Times New Roman"/>
          <w:b/>
          <w:sz w:val="24"/>
          <w:szCs w:val="24"/>
          <w:u w:val="single"/>
        </w:rPr>
        <w:t>B</w:t>
      </w:r>
      <w:r w:rsidR="00224D07" w:rsidRPr="000A2723">
        <w:rPr>
          <w:rFonts w:eastAsia="Times New Roman" w:cs="Times New Roman"/>
          <w:b/>
          <w:sz w:val="24"/>
          <w:szCs w:val="24"/>
          <w:u w:val="single"/>
        </w:rPr>
        <w:t xml:space="preserve">ericht zur </w:t>
      </w:r>
      <w:r w:rsidR="002866C9">
        <w:rPr>
          <w:rFonts w:eastAsia="Times New Roman" w:cs="Times New Roman"/>
          <w:b/>
          <w:sz w:val="24"/>
          <w:szCs w:val="24"/>
          <w:u w:val="single"/>
        </w:rPr>
        <w:t xml:space="preserve">Mitgliederversammlung </w:t>
      </w:r>
      <w:r w:rsidR="0096002B">
        <w:rPr>
          <w:rFonts w:eastAsia="Times New Roman" w:cs="Times New Roman"/>
          <w:b/>
          <w:sz w:val="24"/>
          <w:szCs w:val="24"/>
          <w:u w:val="single"/>
        </w:rPr>
        <w:t>2020</w:t>
      </w:r>
      <w:r w:rsidR="00580B95" w:rsidRPr="000A2723">
        <w:rPr>
          <w:rFonts w:eastAsia="Times New Roman" w:cs="Times New Roman"/>
          <w:b/>
          <w:sz w:val="24"/>
          <w:szCs w:val="24"/>
          <w:u w:val="single"/>
        </w:rPr>
        <w:t xml:space="preserve"> </w:t>
      </w:r>
    </w:p>
    <w:p w14:paraId="6719C9C2" w14:textId="77777777" w:rsidR="00224D07" w:rsidRPr="00224D07" w:rsidRDefault="00580B95" w:rsidP="0096002B">
      <w:pPr>
        <w:keepNext/>
        <w:spacing w:after="0" w:line="240" w:lineRule="auto"/>
        <w:outlineLvl w:val="0"/>
        <w:rPr>
          <w:rFonts w:eastAsia="Times New Roman" w:cs="Times New Roman"/>
        </w:rPr>
      </w:pPr>
      <w:r w:rsidRPr="000A2723">
        <w:rPr>
          <w:rFonts w:eastAsia="Times New Roman" w:cs="Times New Roman"/>
          <w:sz w:val="24"/>
          <w:szCs w:val="24"/>
        </w:rPr>
        <w:t xml:space="preserve">(Berichtszeitraum </w:t>
      </w:r>
      <w:r w:rsidR="002866C9">
        <w:rPr>
          <w:rFonts w:eastAsia="Times New Roman" w:cs="Times New Roman"/>
          <w:sz w:val="24"/>
          <w:szCs w:val="24"/>
        </w:rPr>
        <w:t xml:space="preserve">ab der MV vom </w:t>
      </w:r>
      <w:r w:rsidR="0096002B">
        <w:rPr>
          <w:rFonts w:eastAsia="Times New Roman" w:cs="Times New Roman"/>
          <w:sz w:val="24"/>
          <w:szCs w:val="24"/>
        </w:rPr>
        <w:t>24. 6. 2019</w:t>
      </w:r>
      <w:r w:rsidR="004145EF">
        <w:rPr>
          <w:rFonts w:eastAsia="Times New Roman" w:cs="Times New Roman"/>
          <w:sz w:val="24"/>
          <w:szCs w:val="24"/>
        </w:rPr>
        <w:t>)</w:t>
      </w:r>
    </w:p>
    <w:p w14:paraId="635DFC8E" w14:textId="77777777" w:rsidR="000B2BA2" w:rsidRPr="000B2BA2" w:rsidRDefault="000B2BA2" w:rsidP="00580B95">
      <w:pPr>
        <w:spacing w:line="240" w:lineRule="auto"/>
        <w:rPr>
          <w:rFonts w:eastAsia="Times New Roman" w:cs="Times New Roman"/>
          <w:b/>
        </w:rPr>
      </w:pPr>
      <w:r w:rsidRPr="000B2BA2">
        <w:rPr>
          <w:rFonts w:eastAsia="Times New Roman" w:cs="Times New Roman"/>
          <w:b/>
        </w:rPr>
        <w:t>Vereinsangelegenheiten</w:t>
      </w:r>
    </w:p>
    <w:p w14:paraId="27AEAEB3" w14:textId="77777777" w:rsidR="009675F1" w:rsidRDefault="00521E80" w:rsidP="00E166BB">
      <w:pPr>
        <w:pStyle w:val="KeinLeerraum"/>
        <w:rPr>
          <w:rFonts w:eastAsia="Times New Roman"/>
          <w:i/>
        </w:rPr>
      </w:pPr>
      <w:r w:rsidRPr="00E31FED">
        <w:rPr>
          <w:rFonts w:eastAsia="Times New Roman"/>
          <w:i/>
        </w:rPr>
        <w:t>Mitglieder</w:t>
      </w:r>
    </w:p>
    <w:p w14:paraId="7370DE11" w14:textId="77777777" w:rsidR="009675F1" w:rsidRDefault="00B22D09" w:rsidP="00E166BB">
      <w:pPr>
        <w:pStyle w:val="KeinLeerraum"/>
        <w:rPr>
          <w:rFonts w:eastAsia="Times New Roman"/>
        </w:rPr>
      </w:pPr>
      <w:r>
        <w:rPr>
          <w:rFonts w:eastAsia="Times New Roman"/>
        </w:rPr>
        <w:t xml:space="preserve">Die Mitgliederzahl </w:t>
      </w:r>
      <w:r w:rsidR="00224D07" w:rsidRPr="00224D07">
        <w:rPr>
          <w:rFonts w:eastAsia="Times New Roman"/>
        </w:rPr>
        <w:t xml:space="preserve">konnte </w:t>
      </w:r>
      <w:r>
        <w:rPr>
          <w:rFonts w:eastAsia="Times New Roman"/>
        </w:rPr>
        <w:t>im vergangen</w:t>
      </w:r>
      <w:r w:rsidR="00E868DA">
        <w:rPr>
          <w:rFonts w:eastAsia="Times New Roman"/>
        </w:rPr>
        <w:t>en</w:t>
      </w:r>
      <w:r>
        <w:rPr>
          <w:rFonts w:eastAsia="Times New Roman"/>
        </w:rPr>
        <w:t xml:space="preserve"> Schuljahr erneut deutlich auf </w:t>
      </w:r>
      <w:r w:rsidR="0096002B">
        <w:rPr>
          <w:rFonts w:eastAsia="Times New Roman"/>
        </w:rPr>
        <w:t>1</w:t>
      </w:r>
      <w:r w:rsidR="00F701F0">
        <w:rPr>
          <w:rFonts w:eastAsia="Times New Roman"/>
        </w:rPr>
        <w:t>81</w:t>
      </w:r>
      <w:r>
        <w:rPr>
          <w:rFonts w:eastAsia="Times New Roman"/>
        </w:rPr>
        <w:t xml:space="preserve"> (</w:t>
      </w:r>
      <w:r w:rsidR="00545B11">
        <w:rPr>
          <w:rFonts w:eastAsia="Times New Roman"/>
        </w:rPr>
        <w:t xml:space="preserve">Stand </w:t>
      </w:r>
      <w:r w:rsidR="00F701F0">
        <w:rPr>
          <w:rFonts w:eastAsia="Times New Roman"/>
        </w:rPr>
        <w:t>Juni</w:t>
      </w:r>
      <w:r>
        <w:rPr>
          <w:rFonts w:eastAsia="Times New Roman"/>
        </w:rPr>
        <w:t xml:space="preserve"> 20</w:t>
      </w:r>
      <w:r w:rsidR="0096002B">
        <w:rPr>
          <w:rFonts w:eastAsia="Times New Roman"/>
        </w:rPr>
        <w:t>20</w:t>
      </w:r>
      <w:r>
        <w:rPr>
          <w:rFonts w:eastAsia="Times New Roman"/>
        </w:rPr>
        <w:t>) erhöht werden (</w:t>
      </w:r>
      <w:r w:rsidR="009675F1">
        <w:rPr>
          <w:rFonts w:eastAsia="Times New Roman"/>
        </w:rPr>
        <w:t xml:space="preserve">2018: 125, </w:t>
      </w:r>
      <w:r w:rsidR="00D70458">
        <w:rPr>
          <w:rFonts w:eastAsia="Times New Roman"/>
        </w:rPr>
        <w:t xml:space="preserve">2017: </w:t>
      </w:r>
      <w:r>
        <w:rPr>
          <w:rFonts w:eastAsia="Times New Roman"/>
        </w:rPr>
        <w:t>107</w:t>
      </w:r>
      <w:r w:rsidR="00D70458">
        <w:rPr>
          <w:rFonts w:eastAsia="Times New Roman"/>
        </w:rPr>
        <w:t xml:space="preserve">, </w:t>
      </w:r>
      <w:r>
        <w:rPr>
          <w:rFonts w:eastAsia="Times New Roman"/>
        </w:rPr>
        <w:t>2016</w:t>
      </w:r>
      <w:r w:rsidR="00D70458">
        <w:rPr>
          <w:rFonts w:eastAsia="Times New Roman"/>
        </w:rPr>
        <w:t>: 87</w:t>
      </w:r>
      <w:r>
        <w:rPr>
          <w:rFonts w:eastAsia="Times New Roman"/>
        </w:rPr>
        <w:t>)</w:t>
      </w:r>
      <w:r w:rsidR="0011710B">
        <w:rPr>
          <w:rFonts w:eastAsia="Times New Roman"/>
        </w:rPr>
        <w:t>. Da die Mitgliedschaft automatisch endet, wenn das letzte eigene Kind die Schule verlassen hat, werden mit dem Ende des Schuljahres noch einige Austritte erfolgen.</w:t>
      </w:r>
      <w:r w:rsidR="007954B2">
        <w:rPr>
          <w:rFonts w:eastAsia="Times New Roman"/>
        </w:rPr>
        <w:t xml:space="preserve"> </w:t>
      </w:r>
      <w:r w:rsidR="00AF3A06">
        <w:rPr>
          <w:rFonts w:eastAsia="Times New Roman"/>
        </w:rPr>
        <w:t>Wie viele</w:t>
      </w:r>
      <w:r w:rsidR="0096002B">
        <w:rPr>
          <w:rFonts w:eastAsia="Times New Roman"/>
        </w:rPr>
        <w:t xml:space="preserve"> Eltern der neuen Schulkinder beitreten werden können wir noch nicht abschätzen, weil in diesem Jahr der Infotag ausgefallen ist und so konnten wir nicht persönlich werben. Wir haben jedoch alle Eltern angeschrieben und warten auf die Rückläufer.</w:t>
      </w:r>
    </w:p>
    <w:p w14:paraId="4C043899" w14:textId="77777777" w:rsidR="00A560D2" w:rsidRDefault="00A560D2" w:rsidP="00E166BB">
      <w:pPr>
        <w:pStyle w:val="KeinLeerraum"/>
        <w:rPr>
          <w:rFonts w:eastAsia="Times New Roman"/>
          <w:i/>
        </w:rPr>
      </w:pPr>
    </w:p>
    <w:p w14:paraId="58FC1A53" w14:textId="77777777" w:rsidR="009675F1" w:rsidRDefault="00620889" w:rsidP="00E166BB">
      <w:pPr>
        <w:pStyle w:val="KeinLeerraum"/>
        <w:rPr>
          <w:rFonts w:eastAsia="Times New Roman"/>
          <w:i/>
        </w:rPr>
      </w:pPr>
      <w:r w:rsidRPr="00E31FED">
        <w:rPr>
          <w:rFonts w:eastAsia="Times New Roman"/>
          <w:i/>
        </w:rPr>
        <w:t>Öffentlichkeitsarbeit</w:t>
      </w:r>
    </w:p>
    <w:p w14:paraId="5A8ACCB3" w14:textId="77777777" w:rsidR="00664C4D" w:rsidRDefault="005E14EC" w:rsidP="00E166BB">
      <w:pPr>
        <w:pStyle w:val="KeinLeerraum"/>
        <w:rPr>
          <w:rFonts w:eastAsia="Times New Roman"/>
        </w:rPr>
      </w:pPr>
      <w:r>
        <w:rPr>
          <w:rFonts w:eastAsia="Times New Roman"/>
        </w:rPr>
        <w:t xml:space="preserve">Der Förderverein präsentierte sich auf den Elternabenden der neuen Schulklassen, aber auch an den Infoabenden für Eltern, am Tag der offenen Tür, am Einschulungstag und auf dem Schulfest. </w:t>
      </w:r>
      <w:r w:rsidR="001D0ABC">
        <w:rPr>
          <w:rFonts w:eastAsia="Times New Roman"/>
        </w:rPr>
        <w:t>D</w:t>
      </w:r>
      <w:r>
        <w:rPr>
          <w:rFonts w:eastAsia="Times New Roman"/>
        </w:rPr>
        <w:t xml:space="preserve">er Vorstand </w:t>
      </w:r>
      <w:r w:rsidR="001D0ABC">
        <w:rPr>
          <w:rFonts w:eastAsia="Times New Roman"/>
        </w:rPr>
        <w:t xml:space="preserve">präsentierte </w:t>
      </w:r>
      <w:r>
        <w:rPr>
          <w:rFonts w:eastAsia="Times New Roman"/>
        </w:rPr>
        <w:t xml:space="preserve">seine Arbeit </w:t>
      </w:r>
      <w:proofErr w:type="gramStart"/>
      <w:r>
        <w:rPr>
          <w:rFonts w:eastAsia="Times New Roman"/>
        </w:rPr>
        <w:t xml:space="preserve">in den quartalsweise </w:t>
      </w:r>
      <w:r w:rsidR="00A25662">
        <w:rPr>
          <w:rFonts w:eastAsia="Times New Roman"/>
        </w:rPr>
        <w:t>einberufenen</w:t>
      </w:r>
      <w:r>
        <w:rPr>
          <w:rFonts w:eastAsia="Times New Roman"/>
        </w:rPr>
        <w:t xml:space="preserve"> offenen Vorstands</w:t>
      </w:r>
      <w:r w:rsidR="00A25662">
        <w:rPr>
          <w:rFonts w:eastAsia="Times New Roman"/>
        </w:rPr>
        <w:t>sitzungen</w:t>
      </w:r>
      <w:proofErr w:type="gramEnd"/>
      <w:r>
        <w:rPr>
          <w:rFonts w:eastAsia="Times New Roman"/>
        </w:rPr>
        <w:t xml:space="preserve"> sowie durch Aushänge im Schaukasten </w:t>
      </w:r>
      <w:r w:rsidR="00A25662">
        <w:rPr>
          <w:rFonts w:eastAsia="Times New Roman"/>
        </w:rPr>
        <w:t xml:space="preserve">(Gebäude C, Sekretariat) </w:t>
      </w:r>
      <w:r>
        <w:rPr>
          <w:rFonts w:eastAsia="Times New Roman"/>
        </w:rPr>
        <w:t xml:space="preserve">bzw. auf </w:t>
      </w:r>
      <w:r w:rsidR="00A25662">
        <w:rPr>
          <w:rFonts w:eastAsia="Times New Roman"/>
        </w:rPr>
        <w:t>eine</w:t>
      </w:r>
      <w:r>
        <w:rPr>
          <w:rFonts w:eastAsia="Times New Roman"/>
        </w:rPr>
        <w:t xml:space="preserve">r neuen </w:t>
      </w:r>
      <w:r w:rsidR="00A25662">
        <w:rPr>
          <w:rFonts w:eastAsia="Times New Roman"/>
        </w:rPr>
        <w:t>Stellwand bei Veranstaltungen</w:t>
      </w:r>
      <w:r w:rsidR="001D0ABC">
        <w:rPr>
          <w:rFonts w:eastAsia="Times New Roman"/>
        </w:rPr>
        <w:t xml:space="preserve"> sowie auf </w:t>
      </w:r>
      <w:r w:rsidR="006F2DE8">
        <w:rPr>
          <w:rFonts w:eastAsia="Times New Roman"/>
        </w:rPr>
        <w:t xml:space="preserve">der </w:t>
      </w:r>
      <w:r w:rsidR="001D0ABC">
        <w:rPr>
          <w:rFonts w:eastAsia="Times New Roman"/>
        </w:rPr>
        <w:t>Schulwebseite</w:t>
      </w:r>
      <w:r w:rsidR="007B48B5">
        <w:rPr>
          <w:rFonts w:eastAsia="Times New Roman"/>
        </w:rPr>
        <w:t>.</w:t>
      </w:r>
    </w:p>
    <w:p w14:paraId="19DBD41C" w14:textId="77777777" w:rsidR="007B48B5" w:rsidRDefault="007B48B5" w:rsidP="00E166BB">
      <w:pPr>
        <w:pStyle w:val="KeinLeerraum"/>
        <w:rPr>
          <w:rFonts w:eastAsia="Times New Roman"/>
        </w:rPr>
      </w:pPr>
    </w:p>
    <w:p w14:paraId="2164EAEC" w14:textId="77777777" w:rsidR="007B48B5" w:rsidRPr="007B48B5" w:rsidRDefault="007B48B5" w:rsidP="00E166BB">
      <w:pPr>
        <w:pStyle w:val="KeinLeerraum"/>
        <w:rPr>
          <w:rFonts w:eastAsia="Times New Roman"/>
        </w:rPr>
      </w:pPr>
    </w:p>
    <w:p w14:paraId="379534C7" w14:textId="77777777" w:rsidR="000B2BA2" w:rsidRDefault="000B2BA2" w:rsidP="00E166BB">
      <w:pPr>
        <w:pStyle w:val="KeinLeerraum"/>
        <w:rPr>
          <w:rFonts w:eastAsia="Times New Roman"/>
          <w:b/>
        </w:rPr>
      </w:pPr>
      <w:r w:rsidRPr="000B2BA2">
        <w:rPr>
          <w:rFonts w:eastAsia="Times New Roman"/>
          <w:b/>
        </w:rPr>
        <w:t>Projekte</w:t>
      </w:r>
    </w:p>
    <w:p w14:paraId="72169659" w14:textId="77777777" w:rsidR="00430635" w:rsidRPr="00224D07" w:rsidRDefault="00430635" w:rsidP="00E166BB">
      <w:pPr>
        <w:pStyle w:val="KeinLeerraum"/>
        <w:rPr>
          <w:rFonts w:eastAsia="Times New Roman"/>
          <w:b/>
        </w:rPr>
      </w:pPr>
    </w:p>
    <w:p w14:paraId="6792CF4A" w14:textId="77777777" w:rsidR="00D70458" w:rsidRPr="008E2111" w:rsidRDefault="00224D07" w:rsidP="00D70458">
      <w:pPr>
        <w:spacing w:after="0" w:line="240" w:lineRule="auto"/>
        <w:rPr>
          <w:rFonts w:eastAsia="Times New Roman" w:cs="Times New Roman"/>
          <w:i/>
        </w:rPr>
      </w:pPr>
      <w:r w:rsidRPr="00D70458">
        <w:rPr>
          <w:rFonts w:eastAsia="Times New Roman" w:cs="Times New Roman"/>
        </w:rPr>
        <w:t>Der</w:t>
      </w:r>
      <w:r w:rsidR="00B332D8" w:rsidRPr="00D70458">
        <w:rPr>
          <w:rFonts w:eastAsia="Times New Roman" w:cs="Times New Roman"/>
        </w:rPr>
        <w:t xml:space="preserve"> Förderverein bezuschusste oder </w:t>
      </w:r>
      <w:r w:rsidRPr="00D70458">
        <w:rPr>
          <w:rFonts w:eastAsia="Times New Roman" w:cs="Times New Roman"/>
        </w:rPr>
        <w:t>finanzierte seit der letzten Mitgliederversammlung u.a. folgende Projekte</w:t>
      </w:r>
      <w:r w:rsidR="00F762DA" w:rsidRPr="00D70458">
        <w:rPr>
          <w:rFonts w:eastAsia="Times New Roman" w:cs="Times New Roman"/>
        </w:rPr>
        <w:t xml:space="preserve"> unmittelbar</w:t>
      </w:r>
      <w:r w:rsidR="00B332D8" w:rsidRPr="00D70458">
        <w:rPr>
          <w:rFonts w:eastAsia="Times New Roman" w:cs="Times New Roman"/>
        </w:rPr>
        <w:t>:</w:t>
      </w:r>
      <w:r w:rsidR="00D70458">
        <w:rPr>
          <w:rFonts w:eastAsia="Times New Roman" w:cs="Times New Roman"/>
        </w:rPr>
        <w:br/>
      </w:r>
      <w:bookmarkStart w:id="1" w:name="_Hlk516413843"/>
      <w:r w:rsidR="00D70458">
        <w:rPr>
          <w:rFonts w:eastAsia="Times New Roman" w:cs="Times New Roman"/>
          <w:i/>
        </w:rPr>
        <w:t>Lernmittel</w:t>
      </w:r>
    </w:p>
    <w:p w14:paraId="06272693" w14:textId="77777777" w:rsidR="00DA66A7" w:rsidRDefault="006F2DE8" w:rsidP="001942E4">
      <w:pPr>
        <w:pStyle w:val="Listenabsatz"/>
        <w:numPr>
          <w:ilvl w:val="0"/>
          <w:numId w:val="4"/>
        </w:numPr>
        <w:shd w:val="clear" w:color="auto" w:fill="FFFFFF" w:themeFill="background1"/>
        <w:spacing w:after="0" w:line="240" w:lineRule="auto"/>
        <w:rPr>
          <w:rFonts w:eastAsia="Times New Roman" w:cs="Times New Roman"/>
        </w:rPr>
      </w:pPr>
      <w:r>
        <w:rPr>
          <w:rFonts w:eastAsia="Times New Roman" w:cs="Times New Roman"/>
        </w:rPr>
        <w:t>2 Whiteboards</w:t>
      </w:r>
    </w:p>
    <w:p w14:paraId="26FF7CF7" w14:textId="77777777" w:rsidR="00DA66A7" w:rsidRPr="00DA66A7" w:rsidRDefault="004145EF" w:rsidP="001942E4">
      <w:pPr>
        <w:pStyle w:val="Listenabsatz"/>
        <w:numPr>
          <w:ilvl w:val="0"/>
          <w:numId w:val="4"/>
        </w:numPr>
        <w:shd w:val="clear" w:color="auto" w:fill="FFFFFF" w:themeFill="background1"/>
        <w:spacing w:after="0" w:line="240" w:lineRule="auto"/>
        <w:rPr>
          <w:rFonts w:eastAsia="Times New Roman" w:cs="Times New Roman"/>
        </w:rPr>
      </w:pPr>
      <w:r>
        <w:rPr>
          <w:rFonts w:eastAsia="Times New Roman" w:cs="Times New Roman"/>
        </w:rPr>
        <w:t>Testmaterialien zum</w:t>
      </w:r>
      <w:r w:rsidR="006F2DE8">
        <w:rPr>
          <w:rFonts w:eastAsia="Times New Roman" w:cs="Times New Roman"/>
        </w:rPr>
        <w:t xml:space="preserve"> Spracherwerb und Rechtschreibdiagnostik</w:t>
      </w:r>
    </w:p>
    <w:p w14:paraId="3269E5F9" w14:textId="77777777" w:rsidR="00353968" w:rsidRPr="00DA66A7" w:rsidRDefault="00DA66A7" w:rsidP="001942E4">
      <w:pPr>
        <w:pStyle w:val="Listenabsatz"/>
        <w:numPr>
          <w:ilvl w:val="0"/>
          <w:numId w:val="4"/>
        </w:numPr>
        <w:shd w:val="clear" w:color="auto" w:fill="FFFFFF" w:themeFill="background1"/>
        <w:spacing w:after="0" w:line="240" w:lineRule="auto"/>
        <w:rPr>
          <w:rFonts w:eastAsia="Times New Roman" w:cs="Times New Roman"/>
        </w:rPr>
      </w:pPr>
      <w:r>
        <w:rPr>
          <w:rFonts w:eastAsia="Times New Roman"/>
        </w:rPr>
        <w:t>Sambainstrumente</w:t>
      </w:r>
      <w:r w:rsidR="001776F7">
        <w:rPr>
          <w:rFonts w:eastAsia="Times New Roman"/>
        </w:rPr>
        <w:t xml:space="preserve"> für den Musikunterricht</w:t>
      </w:r>
    </w:p>
    <w:p w14:paraId="23A85DEC" w14:textId="77777777" w:rsidR="001942E4" w:rsidRPr="00545B11" w:rsidRDefault="001942E4" w:rsidP="00545B11">
      <w:pPr>
        <w:shd w:val="clear" w:color="auto" w:fill="FFFFFF" w:themeFill="background1"/>
        <w:spacing w:after="0" w:line="240" w:lineRule="auto"/>
        <w:rPr>
          <w:rFonts w:eastAsia="Times New Roman" w:cs="Times New Roman"/>
        </w:rPr>
      </w:pPr>
    </w:p>
    <w:p w14:paraId="0D27DFC2" w14:textId="77777777" w:rsidR="00F93BFC" w:rsidRDefault="00F93BFC" w:rsidP="00F93BFC">
      <w:pPr>
        <w:shd w:val="clear" w:color="auto" w:fill="FFFFFF" w:themeFill="background1"/>
        <w:spacing w:after="0" w:line="240" w:lineRule="auto"/>
        <w:rPr>
          <w:rFonts w:eastAsia="Times New Roman" w:cs="Times New Roman"/>
          <w:i/>
        </w:rPr>
      </w:pPr>
      <w:r w:rsidRPr="00F93BFC">
        <w:rPr>
          <w:rFonts w:eastAsia="Times New Roman" w:cs="Times New Roman"/>
          <w:i/>
        </w:rPr>
        <w:t>Ausstattung der Schule</w:t>
      </w:r>
    </w:p>
    <w:p w14:paraId="4DBFD1B8" w14:textId="77777777" w:rsidR="00F93BFC" w:rsidRPr="004F0CC6" w:rsidRDefault="006F2DE8" w:rsidP="00F05538">
      <w:pPr>
        <w:pStyle w:val="Listenabsatz"/>
        <w:numPr>
          <w:ilvl w:val="0"/>
          <w:numId w:val="4"/>
        </w:numPr>
        <w:shd w:val="clear" w:color="auto" w:fill="FFFFFF" w:themeFill="background1"/>
        <w:spacing w:after="0" w:line="240" w:lineRule="auto"/>
        <w:rPr>
          <w:rFonts w:eastAsia="Times New Roman" w:cs="Times New Roman"/>
          <w:i/>
        </w:rPr>
      </w:pPr>
      <w:r w:rsidRPr="004F0CC6">
        <w:rPr>
          <w:rFonts w:eastAsia="Times New Roman"/>
        </w:rPr>
        <w:t>Kaffeebrühautomat für Schulveranstaltungen</w:t>
      </w:r>
    </w:p>
    <w:p w14:paraId="52DD5B2E" w14:textId="77777777" w:rsidR="004F0CC6" w:rsidRPr="004F0CC6" w:rsidRDefault="004F0CC6" w:rsidP="00F05538">
      <w:pPr>
        <w:pStyle w:val="Listenabsatz"/>
        <w:numPr>
          <w:ilvl w:val="0"/>
          <w:numId w:val="4"/>
        </w:numPr>
        <w:shd w:val="clear" w:color="auto" w:fill="FFFFFF" w:themeFill="background1"/>
        <w:spacing w:after="0" w:line="240" w:lineRule="auto"/>
        <w:rPr>
          <w:rFonts w:eastAsia="Times New Roman" w:cs="Times New Roman"/>
          <w:i/>
        </w:rPr>
      </w:pPr>
      <w:proofErr w:type="spellStart"/>
      <w:r>
        <w:rPr>
          <w:rFonts w:eastAsia="Times New Roman" w:cs="Times New Roman"/>
        </w:rPr>
        <w:t>Isokannen</w:t>
      </w:r>
      <w:proofErr w:type="spellEnd"/>
    </w:p>
    <w:p w14:paraId="10FFDDAA" w14:textId="77777777" w:rsidR="004F0CC6" w:rsidRPr="004F0CC6" w:rsidRDefault="004F0CC6" w:rsidP="004F0CC6">
      <w:pPr>
        <w:pStyle w:val="Listenabsatz"/>
        <w:shd w:val="clear" w:color="auto" w:fill="FFFFFF" w:themeFill="background1"/>
        <w:spacing w:after="0" w:line="240" w:lineRule="auto"/>
        <w:rPr>
          <w:rFonts w:eastAsia="Times New Roman" w:cs="Times New Roman"/>
          <w:i/>
        </w:rPr>
      </w:pPr>
    </w:p>
    <w:p w14:paraId="42E77017" w14:textId="77777777" w:rsidR="00F93BFC" w:rsidRDefault="00F93BFC" w:rsidP="00F93BFC">
      <w:pPr>
        <w:shd w:val="clear" w:color="auto" w:fill="FFFFFF" w:themeFill="background1"/>
        <w:spacing w:after="0" w:line="240" w:lineRule="auto"/>
        <w:rPr>
          <w:rFonts w:eastAsia="Times New Roman" w:cs="Times New Roman"/>
          <w:i/>
        </w:rPr>
      </w:pPr>
      <w:r w:rsidRPr="00F93BFC">
        <w:rPr>
          <w:rFonts w:eastAsia="Times New Roman" w:cs="Times New Roman"/>
          <w:i/>
        </w:rPr>
        <w:t>Maßnahmen des schulischen Miteinanders</w:t>
      </w:r>
    </w:p>
    <w:p w14:paraId="43C3F813" w14:textId="77777777" w:rsidR="00F93BFC" w:rsidRDefault="00F93BFC" w:rsidP="00F93BFC">
      <w:pPr>
        <w:pStyle w:val="Listenabsatz"/>
        <w:numPr>
          <w:ilvl w:val="0"/>
          <w:numId w:val="4"/>
        </w:numPr>
        <w:shd w:val="clear" w:color="auto" w:fill="FFFFFF" w:themeFill="background1"/>
        <w:spacing w:after="0" w:line="240" w:lineRule="auto"/>
        <w:rPr>
          <w:rFonts w:eastAsia="Times New Roman" w:cs="Times New Roman"/>
        </w:rPr>
      </w:pPr>
      <w:r w:rsidRPr="00E81703">
        <w:rPr>
          <w:rFonts w:eastAsia="Times New Roman" w:cs="Times New Roman"/>
        </w:rPr>
        <w:t xml:space="preserve">Unterstützung beim Kauf </w:t>
      </w:r>
      <w:r>
        <w:rPr>
          <w:rFonts w:eastAsia="Times New Roman" w:cs="Times New Roman"/>
        </w:rPr>
        <w:t>von</w:t>
      </w:r>
      <w:r w:rsidRPr="00E81703">
        <w:rPr>
          <w:rFonts w:eastAsia="Times New Roman" w:cs="Times New Roman"/>
        </w:rPr>
        <w:t xml:space="preserve"> Wurfmaterial </w:t>
      </w:r>
      <w:r>
        <w:rPr>
          <w:rFonts w:eastAsia="Times New Roman" w:cs="Times New Roman"/>
        </w:rPr>
        <w:t xml:space="preserve">für die </w:t>
      </w:r>
      <w:r w:rsidRPr="00E81703">
        <w:rPr>
          <w:rFonts w:eastAsia="Times New Roman" w:cs="Times New Roman"/>
        </w:rPr>
        <w:t xml:space="preserve">Kinder </w:t>
      </w:r>
      <w:r>
        <w:rPr>
          <w:rFonts w:eastAsia="Times New Roman" w:cs="Times New Roman"/>
        </w:rPr>
        <w:t>(</w:t>
      </w:r>
      <w:r w:rsidRPr="00E81703">
        <w:rPr>
          <w:rFonts w:eastAsia="Times New Roman" w:cs="Times New Roman"/>
        </w:rPr>
        <w:t>Karnevalszüge</w:t>
      </w:r>
      <w:r>
        <w:rPr>
          <w:rFonts w:eastAsia="Times New Roman" w:cs="Times New Roman"/>
        </w:rPr>
        <w:t>)</w:t>
      </w:r>
    </w:p>
    <w:p w14:paraId="5010C2F3" w14:textId="77777777" w:rsidR="00F93BFC" w:rsidRDefault="00F93BFC" w:rsidP="00F93BFC">
      <w:pPr>
        <w:pStyle w:val="Listenabsatz"/>
        <w:numPr>
          <w:ilvl w:val="0"/>
          <w:numId w:val="4"/>
        </w:numPr>
        <w:shd w:val="clear" w:color="auto" w:fill="FFFFFF" w:themeFill="background1"/>
        <w:spacing w:after="0" w:line="240" w:lineRule="auto"/>
        <w:rPr>
          <w:rFonts w:eastAsia="Times New Roman" w:cs="Times New Roman"/>
        </w:rPr>
      </w:pPr>
      <w:r w:rsidRPr="00E81703">
        <w:rPr>
          <w:rFonts w:eastAsia="Times New Roman" w:cs="Times New Roman"/>
        </w:rPr>
        <w:t>Schuladventskranz</w:t>
      </w:r>
      <w:r>
        <w:rPr>
          <w:rFonts w:eastAsia="Times New Roman" w:cs="Times New Roman"/>
        </w:rPr>
        <w:t xml:space="preserve"> und Weihnachtsbaum</w:t>
      </w:r>
    </w:p>
    <w:p w14:paraId="2E13BA26" w14:textId="77777777" w:rsidR="004145EF" w:rsidRDefault="004145EF" w:rsidP="00F93BFC">
      <w:pPr>
        <w:pStyle w:val="Listenabsatz"/>
        <w:numPr>
          <w:ilvl w:val="0"/>
          <w:numId w:val="4"/>
        </w:numPr>
        <w:shd w:val="clear" w:color="auto" w:fill="FFFFFF" w:themeFill="background1"/>
        <w:spacing w:after="0" w:line="240" w:lineRule="auto"/>
        <w:rPr>
          <w:rFonts w:eastAsia="Times New Roman" w:cs="Times New Roman"/>
        </w:rPr>
      </w:pPr>
      <w:r>
        <w:rPr>
          <w:rFonts w:eastAsia="Times New Roman" w:cs="Times New Roman"/>
        </w:rPr>
        <w:t>Anschaffung von Teamkleidung für den Schulchor</w:t>
      </w:r>
    </w:p>
    <w:p w14:paraId="45D8FD6D" w14:textId="77777777" w:rsidR="004F0CC6" w:rsidRDefault="004F0CC6" w:rsidP="00F93BFC">
      <w:pPr>
        <w:pStyle w:val="Listenabsatz"/>
        <w:numPr>
          <w:ilvl w:val="0"/>
          <w:numId w:val="4"/>
        </w:numPr>
        <w:shd w:val="clear" w:color="auto" w:fill="FFFFFF" w:themeFill="background1"/>
        <w:spacing w:after="0" w:line="240" w:lineRule="auto"/>
        <w:rPr>
          <w:rFonts w:eastAsia="Times New Roman" w:cs="Times New Roman"/>
        </w:rPr>
      </w:pPr>
      <w:r>
        <w:rPr>
          <w:rFonts w:eastAsia="Times New Roman" w:cs="Times New Roman"/>
        </w:rPr>
        <w:t xml:space="preserve">Roll </w:t>
      </w:r>
      <w:proofErr w:type="spellStart"/>
      <w:r>
        <w:rPr>
          <w:rFonts w:eastAsia="Times New Roman" w:cs="Times New Roman"/>
        </w:rPr>
        <w:t>Up</w:t>
      </w:r>
      <w:proofErr w:type="spellEnd"/>
      <w:r>
        <w:rPr>
          <w:rFonts w:eastAsia="Times New Roman" w:cs="Times New Roman"/>
        </w:rPr>
        <w:t xml:space="preserve"> für den Schulchor</w:t>
      </w:r>
    </w:p>
    <w:p w14:paraId="307F0C3A" w14:textId="77777777" w:rsidR="00F93BFC" w:rsidRPr="00F93BFC" w:rsidRDefault="00F93BFC" w:rsidP="00F93BFC">
      <w:pPr>
        <w:shd w:val="clear" w:color="auto" w:fill="FFFFFF" w:themeFill="background1"/>
        <w:spacing w:after="0" w:line="240" w:lineRule="auto"/>
        <w:rPr>
          <w:rFonts w:eastAsia="Times New Roman" w:cs="Times New Roman"/>
          <w:i/>
        </w:rPr>
      </w:pPr>
    </w:p>
    <w:p w14:paraId="1504C771" w14:textId="77777777" w:rsidR="00F93BFC" w:rsidRDefault="00F93BFC" w:rsidP="00F93BFC">
      <w:pPr>
        <w:shd w:val="clear" w:color="auto" w:fill="FFFFFF" w:themeFill="background1"/>
        <w:spacing w:after="0" w:line="240" w:lineRule="auto"/>
        <w:rPr>
          <w:rFonts w:eastAsia="Times New Roman" w:cs="Times New Roman"/>
          <w:i/>
        </w:rPr>
      </w:pPr>
      <w:r w:rsidRPr="00F93BFC">
        <w:rPr>
          <w:rFonts w:eastAsia="Times New Roman" w:cs="Times New Roman"/>
          <w:i/>
        </w:rPr>
        <w:t>Anschaffung von Spielzeug und Spielgeräten</w:t>
      </w:r>
    </w:p>
    <w:p w14:paraId="736400A1" w14:textId="77777777" w:rsidR="00CA20C5" w:rsidRPr="004145EF" w:rsidRDefault="006F2DE8" w:rsidP="00CA20C5">
      <w:pPr>
        <w:pStyle w:val="Listenabsatz"/>
        <w:numPr>
          <w:ilvl w:val="0"/>
          <w:numId w:val="4"/>
        </w:numPr>
        <w:shd w:val="clear" w:color="auto" w:fill="FFFFFF" w:themeFill="background1"/>
        <w:spacing w:after="0" w:line="240" w:lineRule="auto"/>
        <w:rPr>
          <w:rFonts w:eastAsia="Times New Roman" w:cs="Times New Roman"/>
        </w:rPr>
      </w:pPr>
      <w:r>
        <w:rPr>
          <w:rFonts w:eastAsia="Times New Roman"/>
        </w:rPr>
        <w:t>Spielhaus für den Dschungel</w:t>
      </w:r>
    </w:p>
    <w:p w14:paraId="5E7924BC" w14:textId="77777777" w:rsidR="004145EF" w:rsidRPr="00CA20C5" w:rsidRDefault="004145EF" w:rsidP="00CA20C5">
      <w:pPr>
        <w:pStyle w:val="Listenabsatz"/>
        <w:numPr>
          <w:ilvl w:val="0"/>
          <w:numId w:val="4"/>
        </w:numPr>
        <w:shd w:val="clear" w:color="auto" w:fill="FFFFFF" w:themeFill="background1"/>
        <w:spacing w:after="0" w:line="240" w:lineRule="auto"/>
        <w:rPr>
          <w:rFonts w:eastAsia="Times New Roman" w:cs="Times New Roman"/>
        </w:rPr>
      </w:pPr>
      <w:r>
        <w:rPr>
          <w:rFonts w:eastAsia="Times New Roman"/>
        </w:rPr>
        <w:t>Nikolausgeschenke für die Klassen</w:t>
      </w:r>
    </w:p>
    <w:p w14:paraId="68833110" w14:textId="77777777" w:rsidR="00F93BFC" w:rsidRPr="00F93BFC" w:rsidRDefault="00F93BFC" w:rsidP="00F93BFC">
      <w:pPr>
        <w:shd w:val="clear" w:color="auto" w:fill="FFFFFF" w:themeFill="background1"/>
        <w:spacing w:after="0" w:line="240" w:lineRule="auto"/>
        <w:rPr>
          <w:rFonts w:eastAsia="Times New Roman" w:cs="Times New Roman"/>
          <w:i/>
        </w:rPr>
      </w:pPr>
    </w:p>
    <w:bookmarkEnd w:id="1"/>
    <w:p w14:paraId="0BFE1AD1" w14:textId="77777777" w:rsidR="00F93BFC" w:rsidRPr="00F93BFC" w:rsidRDefault="00F93BFC" w:rsidP="00F93BFC">
      <w:pPr>
        <w:pStyle w:val="KeinLeerraum"/>
        <w:shd w:val="clear" w:color="auto" w:fill="FFFFFF" w:themeFill="background1"/>
        <w:rPr>
          <w:rFonts w:eastAsia="Times New Roman"/>
          <w:i/>
        </w:rPr>
      </w:pPr>
      <w:r w:rsidRPr="00F93BFC">
        <w:rPr>
          <w:rFonts w:eastAsia="Times New Roman"/>
          <w:i/>
        </w:rPr>
        <w:t>Unterstützung integrativer und sozialer Projekte</w:t>
      </w:r>
    </w:p>
    <w:p w14:paraId="2E577BE6" w14:textId="77777777" w:rsidR="008E2111" w:rsidRDefault="002D2762" w:rsidP="00F93BFC">
      <w:pPr>
        <w:pStyle w:val="Listenabsatz"/>
        <w:numPr>
          <w:ilvl w:val="0"/>
          <w:numId w:val="4"/>
        </w:numPr>
        <w:shd w:val="clear" w:color="auto" w:fill="FFFFFF" w:themeFill="background1"/>
        <w:spacing w:after="0" w:line="240" w:lineRule="auto"/>
        <w:rPr>
          <w:rFonts w:eastAsia="Times New Roman" w:cs="Times New Roman"/>
        </w:rPr>
      </w:pPr>
      <w:r w:rsidRPr="00F93BFC">
        <w:rPr>
          <w:rFonts w:eastAsia="Times New Roman" w:cs="Times New Roman"/>
        </w:rPr>
        <w:lastRenderedPageBreak/>
        <w:t>D</w:t>
      </w:r>
      <w:r w:rsidR="00A73A49" w:rsidRPr="00F93BFC">
        <w:rPr>
          <w:rFonts w:eastAsia="Times New Roman" w:cs="Times New Roman"/>
        </w:rPr>
        <w:t xml:space="preserve">er Förderverein </w:t>
      </w:r>
      <w:r w:rsidRPr="00F93BFC">
        <w:rPr>
          <w:rFonts w:eastAsia="Times New Roman" w:cs="Times New Roman"/>
        </w:rPr>
        <w:t>unterstützt weiterhin bis auf Widerruf</w:t>
      </w:r>
      <w:r w:rsidR="00A73A49" w:rsidRPr="00F93BFC">
        <w:rPr>
          <w:rFonts w:eastAsia="Times New Roman" w:cs="Times New Roman"/>
        </w:rPr>
        <w:t xml:space="preserve"> auf Antrag des Lehrerkolle</w:t>
      </w:r>
      <w:r w:rsidR="00F762DA" w:rsidRPr="00F93BFC">
        <w:rPr>
          <w:rFonts w:eastAsia="Times New Roman" w:cs="Times New Roman"/>
        </w:rPr>
        <w:t>gi</w:t>
      </w:r>
      <w:r w:rsidRPr="00F93BFC">
        <w:rPr>
          <w:rFonts w:eastAsia="Times New Roman" w:cs="Times New Roman"/>
        </w:rPr>
        <w:t xml:space="preserve">ums und des OGTS-Teams </w:t>
      </w:r>
      <w:r w:rsidR="00A73A49" w:rsidRPr="00F93BFC">
        <w:rPr>
          <w:rFonts w:eastAsia="Times New Roman" w:cs="Times New Roman"/>
        </w:rPr>
        <w:t>eine Familie beim Essensbei</w:t>
      </w:r>
      <w:r w:rsidR="00F762DA" w:rsidRPr="00F93BFC">
        <w:rPr>
          <w:rFonts w:eastAsia="Times New Roman" w:cs="Times New Roman"/>
        </w:rPr>
        <w:t>trag</w:t>
      </w:r>
      <w:r w:rsidR="00EE69B2" w:rsidRPr="00F93BFC">
        <w:rPr>
          <w:rFonts w:eastAsia="Times New Roman" w:cs="Times New Roman"/>
        </w:rPr>
        <w:t>.</w:t>
      </w:r>
    </w:p>
    <w:p w14:paraId="6D38F454" w14:textId="77777777" w:rsidR="004145EF" w:rsidRDefault="004145EF" w:rsidP="00F93BFC">
      <w:pPr>
        <w:pStyle w:val="Listenabsatz"/>
        <w:numPr>
          <w:ilvl w:val="0"/>
          <w:numId w:val="4"/>
        </w:numPr>
        <w:shd w:val="clear" w:color="auto" w:fill="FFFFFF" w:themeFill="background1"/>
        <w:spacing w:after="0" w:line="240" w:lineRule="auto"/>
        <w:rPr>
          <w:rFonts w:eastAsia="Times New Roman" w:cs="Times New Roman"/>
        </w:rPr>
      </w:pPr>
      <w:r>
        <w:rPr>
          <w:rFonts w:eastAsia="Times New Roman" w:cs="Times New Roman"/>
        </w:rPr>
        <w:t>Der Förderverein überwies die Hälfte der Einnahmen des Sponsorenlaufs der Kinder</w:t>
      </w:r>
      <w:r w:rsidR="00A13263">
        <w:rPr>
          <w:rFonts w:eastAsia="Times New Roman" w:cs="Times New Roman"/>
        </w:rPr>
        <w:t xml:space="preserve"> (</w:t>
      </w:r>
      <w:r w:rsidR="004F0CC6">
        <w:rPr>
          <w:rFonts w:eastAsia="Times New Roman" w:cs="Times New Roman"/>
        </w:rPr>
        <w:t>8.665,38) an die Projekte Plant-</w:t>
      </w:r>
      <w:proofErr w:type="spellStart"/>
      <w:r w:rsidR="004F0CC6">
        <w:rPr>
          <w:rFonts w:eastAsia="Times New Roman" w:cs="Times New Roman"/>
        </w:rPr>
        <w:t>for</w:t>
      </w:r>
      <w:proofErr w:type="spellEnd"/>
      <w:r w:rsidR="004F0CC6">
        <w:rPr>
          <w:rFonts w:eastAsia="Times New Roman" w:cs="Times New Roman"/>
        </w:rPr>
        <w:t>-</w:t>
      </w:r>
      <w:proofErr w:type="spellStart"/>
      <w:r w:rsidR="004F0CC6">
        <w:rPr>
          <w:rFonts w:eastAsia="Times New Roman" w:cs="Times New Roman"/>
        </w:rPr>
        <w:t>the</w:t>
      </w:r>
      <w:proofErr w:type="spellEnd"/>
      <w:r w:rsidR="004F0CC6">
        <w:rPr>
          <w:rFonts w:eastAsia="Times New Roman" w:cs="Times New Roman"/>
        </w:rPr>
        <w:t xml:space="preserve"> Planet </w:t>
      </w:r>
      <w:proofErr w:type="spellStart"/>
      <w:r w:rsidR="004F0CC6">
        <w:rPr>
          <w:rFonts w:eastAsia="Times New Roman" w:cs="Times New Roman"/>
        </w:rPr>
        <w:t>Foundation</w:t>
      </w:r>
      <w:proofErr w:type="spellEnd"/>
      <w:r w:rsidR="004F0CC6">
        <w:rPr>
          <w:rFonts w:eastAsia="Times New Roman" w:cs="Times New Roman"/>
        </w:rPr>
        <w:t xml:space="preserve"> (4333.--€) und an das Kenia Projekt </w:t>
      </w:r>
      <w:proofErr w:type="spellStart"/>
      <w:r w:rsidR="004F0CC6">
        <w:rPr>
          <w:rFonts w:eastAsia="Times New Roman" w:cs="Times New Roman"/>
        </w:rPr>
        <w:t>Watoto</w:t>
      </w:r>
      <w:proofErr w:type="spellEnd"/>
      <w:r w:rsidR="004F0CC6">
        <w:rPr>
          <w:rFonts w:eastAsia="Times New Roman" w:cs="Times New Roman"/>
        </w:rPr>
        <w:t xml:space="preserve"> </w:t>
      </w:r>
      <w:proofErr w:type="spellStart"/>
      <w:r w:rsidR="004F0CC6">
        <w:rPr>
          <w:rFonts w:eastAsia="Times New Roman" w:cs="Times New Roman"/>
        </w:rPr>
        <w:t>Kabisa</w:t>
      </w:r>
      <w:proofErr w:type="spellEnd"/>
      <w:r w:rsidR="004F0CC6">
        <w:rPr>
          <w:rFonts w:eastAsia="Times New Roman" w:cs="Times New Roman"/>
        </w:rPr>
        <w:t xml:space="preserve"> (4332,38 €)</w:t>
      </w:r>
    </w:p>
    <w:p w14:paraId="3D02292F" w14:textId="77777777" w:rsidR="004F0CC6" w:rsidRPr="00F93BFC" w:rsidRDefault="004F0CC6" w:rsidP="00F93BFC">
      <w:pPr>
        <w:pStyle w:val="Listenabsatz"/>
        <w:numPr>
          <w:ilvl w:val="0"/>
          <w:numId w:val="4"/>
        </w:numPr>
        <w:shd w:val="clear" w:color="auto" w:fill="FFFFFF" w:themeFill="background1"/>
        <w:spacing w:after="0" w:line="240" w:lineRule="auto"/>
        <w:rPr>
          <w:rFonts w:eastAsia="Times New Roman" w:cs="Times New Roman"/>
        </w:rPr>
      </w:pPr>
      <w:r>
        <w:rPr>
          <w:rFonts w:eastAsia="Times New Roman" w:cs="Times New Roman"/>
        </w:rPr>
        <w:t>Zwischenfinanzierung des Freiwilligent</w:t>
      </w:r>
      <w:r w:rsidR="00AF3A06">
        <w:rPr>
          <w:rFonts w:eastAsia="Times New Roman" w:cs="Times New Roman"/>
        </w:rPr>
        <w:t>ags der DEG</w:t>
      </w:r>
    </w:p>
    <w:p w14:paraId="16F2D4DB" w14:textId="77777777" w:rsidR="00EE69B2" w:rsidRDefault="00EE69B2" w:rsidP="00545B11">
      <w:pPr>
        <w:pStyle w:val="Listenabsatz"/>
        <w:shd w:val="clear" w:color="auto" w:fill="FFFFFF" w:themeFill="background1"/>
        <w:spacing w:after="0" w:line="240" w:lineRule="auto"/>
        <w:rPr>
          <w:rFonts w:eastAsia="Times New Roman" w:cs="Times New Roman"/>
        </w:rPr>
      </w:pPr>
    </w:p>
    <w:p w14:paraId="7CDC94CB" w14:textId="77777777" w:rsidR="00F93BFC" w:rsidRDefault="00F93BFC" w:rsidP="00F93BFC">
      <w:pPr>
        <w:shd w:val="clear" w:color="auto" w:fill="FFFFFF" w:themeFill="background1"/>
        <w:spacing w:after="0" w:line="240" w:lineRule="auto"/>
        <w:rPr>
          <w:rFonts w:eastAsia="Times New Roman" w:cs="Times New Roman"/>
          <w:i/>
        </w:rPr>
      </w:pPr>
      <w:r>
        <w:rPr>
          <w:rFonts w:eastAsia="Times New Roman" w:cs="Times New Roman"/>
          <w:i/>
        </w:rPr>
        <w:t>Sonstige Förderung</w:t>
      </w:r>
    </w:p>
    <w:p w14:paraId="35453BA3" w14:textId="77777777" w:rsidR="00F93BFC" w:rsidRPr="00F701F0" w:rsidRDefault="00F93BFC" w:rsidP="00F93BFC">
      <w:pPr>
        <w:pStyle w:val="Listenabsatz"/>
        <w:numPr>
          <w:ilvl w:val="0"/>
          <w:numId w:val="4"/>
        </w:numPr>
        <w:shd w:val="clear" w:color="auto" w:fill="FFFFFF" w:themeFill="background1"/>
        <w:spacing w:after="0" w:line="240" w:lineRule="auto"/>
        <w:rPr>
          <w:rFonts w:eastAsia="Times New Roman" w:cs="Times New Roman"/>
          <w:i/>
        </w:rPr>
      </w:pPr>
      <w:r>
        <w:rPr>
          <w:rFonts w:eastAsia="Times New Roman" w:cs="Times New Roman"/>
        </w:rPr>
        <w:t xml:space="preserve">Neubepflanzung des </w:t>
      </w:r>
      <w:r w:rsidR="006F2DE8">
        <w:rPr>
          <w:rFonts w:eastAsia="Times New Roman" w:cs="Times New Roman"/>
        </w:rPr>
        <w:t>Dschungels</w:t>
      </w:r>
    </w:p>
    <w:p w14:paraId="3C0DBADA" w14:textId="77777777" w:rsidR="00F701F0" w:rsidRPr="00545B11" w:rsidRDefault="00F701F0" w:rsidP="00F93BFC">
      <w:pPr>
        <w:pStyle w:val="Listenabsatz"/>
        <w:numPr>
          <w:ilvl w:val="0"/>
          <w:numId w:val="4"/>
        </w:numPr>
        <w:shd w:val="clear" w:color="auto" w:fill="FFFFFF" w:themeFill="background1"/>
        <w:spacing w:after="0" w:line="240" w:lineRule="auto"/>
        <w:rPr>
          <w:rFonts w:eastAsia="Times New Roman" w:cs="Times New Roman"/>
          <w:i/>
        </w:rPr>
      </w:pPr>
      <w:r>
        <w:rPr>
          <w:rFonts w:eastAsia="Times New Roman" w:cs="Times New Roman"/>
        </w:rPr>
        <w:t>Damit die Kölner Bank unsere Schülerbücherei weiterhin unterstützen kann, war es erforderlich, dort ein Konto einzurichten. Dieses Konto wurde eingerichtet und es wurden Genossenschaftsanteile in Höhe von 500.--€ erworben.</w:t>
      </w:r>
    </w:p>
    <w:p w14:paraId="75C6007A" w14:textId="77777777" w:rsidR="00D33A5F" w:rsidRDefault="00D33A5F" w:rsidP="00512F08">
      <w:pPr>
        <w:spacing w:after="0" w:line="240" w:lineRule="auto"/>
        <w:rPr>
          <w:rFonts w:eastAsia="Times New Roman" w:cs="Times New Roman"/>
        </w:rPr>
      </w:pPr>
    </w:p>
    <w:p w14:paraId="480D4CDE" w14:textId="77777777" w:rsidR="00263F1B" w:rsidRPr="00512F08" w:rsidRDefault="00B332D8" w:rsidP="001942E4">
      <w:pPr>
        <w:shd w:val="clear" w:color="auto" w:fill="FFFFFF" w:themeFill="background1"/>
        <w:spacing w:after="0" w:line="240" w:lineRule="auto"/>
        <w:rPr>
          <w:rFonts w:eastAsia="Times New Roman" w:cs="Times New Roman"/>
        </w:rPr>
      </w:pPr>
      <w:r w:rsidRPr="00512F08">
        <w:rPr>
          <w:rFonts w:eastAsia="Times New Roman" w:cs="Times New Roman"/>
        </w:rPr>
        <w:t xml:space="preserve">Der Förderverein hat durch Fördermittelanträge etc. Projekte unterstützt </w:t>
      </w:r>
      <w:r w:rsidR="00D33A5F">
        <w:rPr>
          <w:rFonts w:eastAsia="Times New Roman" w:cs="Times New Roman"/>
        </w:rPr>
        <w:t>und weitergeführt</w:t>
      </w:r>
      <w:r w:rsidRPr="00512F08">
        <w:rPr>
          <w:rFonts w:eastAsia="Times New Roman" w:cs="Times New Roman"/>
        </w:rPr>
        <w:t xml:space="preserve">. </w:t>
      </w:r>
    </w:p>
    <w:p w14:paraId="414AC6ED" w14:textId="77777777" w:rsidR="00703B76" w:rsidRDefault="00D33A5F" w:rsidP="001942E4">
      <w:pPr>
        <w:pStyle w:val="Listenabsatz"/>
        <w:numPr>
          <w:ilvl w:val="0"/>
          <w:numId w:val="4"/>
        </w:numPr>
        <w:shd w:val="clear" w:color="auto" w:fill="FFFFFF" w:themeFill="background1"/>
        <w:spacing w:line="240" w:lineRule="auto"/>
        <w:rPr>
          <w:rFonts w:eastAsia="Times New Roman" w:cs="Times New Roman"/>
        </w:rPr>
      </w:pPr>
      <w:r>
        <w:rPr>
          <w:rFonts w:eastAsia="Times New Roman" w:cs="Times New Roman"/>
        </w:rPr>
        <w:t xml:space="preserve">Das </w:t>
      </w:r>
      <w:r w:rsidR="00263F1B">
        <w:rPr>
          <w:rFonts w:eastAsia="Times New Roman" w:cs="Times New Roman"/>
        </w:rPr>
        <w:t xml:space="preserve">2015 </w:t>
      </w:r>
      <w:r>
        <w:rPr>
          <w:rFonts w:eastAsia="Times New Roman" w:cs="Times New Roman"/>
        </w:rPr>
        <w:t>gestartete heilpädagogische</w:t>
      </w:r>
      <w:r w:rsidR="00263F1B">
        <w:rPr>
          <w:rFonts w:eastAsia="Times New Roman" w:cs="Times New Roman"/>
        </w:rPr>
        <w:t xml:space="preserve"> Reitprojekt </w:t>
      </w:r>
      <w:r>
        <w:rPr>
          <w:rFonts w:eastAsia="Times New Roman" w:cs="Times New Roman"/>
        </w:rPr>
        <w:t>wird weiter fortgeführt</w:t>
      </w:r>
      <w:r w:rsidR="00263F1B">
        <w:rPr>
          <w:rFonts w:eastAsia="Times New Roman" w:cs="Times New Roman"/>
        </w:rPr>
        <w:t xml:space="preserve">. </w:t>
      </w:r>
      <w:r w:rsidR="00F762DA">
        <w:rPr>
          <w:rFonts w:eastAsia="Times New Roman" w:cs="Times New Roman"/>
        </w:rPr>
        <w:t>Jeweils sechs Schüler mit fest</w:t>
      </w:r>
      <w:r w:rsidR="00263F1B">
        <w:rPr>
          <w:rFonts w:eastAsia="Times New Roman" w:cs="Times New Roman"/>
        </w:rPr>
        <w:t xml:space="preserve">gestelltem Förderbedarf </w:t>
      </w:r>
      <w:r w:rsidR="00F25AD2">
        <w:rPr>
          <w:rFonts w:eastAsia="Times New Roman" w:cs="Times New Roman"/>
        </w:rPr>
        <w:t xml:space="preserve">haben </w:t>
      </w:r>
      <w:r w:rsidR="00263F1B">
        <w:rPr>
          <w:rFonts w:eastAsia="Times New Roman" w:cs="Times New Roman"/>
        </w:rPr>
        <w:t>pro Halbjahr die Möglichkeit, an einem von der Gold-Krämer-Stiftung und der Aktion „wir helfen“ des Kölner Stadt-Anzeigers maßgeblich unterstützten heilpädagogischen Voltigieren teilzunehmen.</w:t>
      </w:r>
      <w:r w:rsidR="000E7B01">
        <w:rPr>
          <w:rFonts w:eastAsia="Times New Roman" w:cs="Times New Roman"/>
        </w:rPr>
        <w:t xml:space="preserve"> </w:t>
      </w:r>
    </w:p>
    <w:p w14:paraId="6CBE499D" w14:textId="77777777" w:rsidR="00605099" w:rsidRPr="00EE69B2" w:rsidRDefault="00205D50" w:rsidP="00EE69B2">
      <w:pPr>
        <w:pStyle w:val="Listenabsatz"/>
        <w:numPr>
          <w:ilvl w:val="0"/>
          <w:numId w:val="4"/>
        </w:numPr>
        <w:spacing w:line="240" w:lineRule="auto"/>
        <w:rPr>
          <w:rFonts w:eastAsia="Times New Roman" w:cs="Times New Roman"/>
        </w:rPr>
      </w:pPr>
      <w:r>
        <w:rPr>
          <w:rFonts w:eastAsia="Times New Roman" w:cs="Times New Roman"/>
        </w:rPr>
        <w:t xml:space="preserve">Der Förderverein unterstützt </w:t>
      </w:r>
      <w:r w:rsidR="00AF3A06">
        <w:rPr>
          <w:rFonts w:eastAsia="Times New Roman" w:cs="Times New Roman"/>
        </w:rPr>
        <w:t>weiterhin</w:t>
      </w:r>
      <w:r>
        <w:rPr>
          <w:rFonts w:eastAsia="Times New Roman" w:cs="Times New Roman"/>
        </w:rPr>
        <w:t xml:space="preserve"> das Aufstellen einer Schaukel auf dem Schulgelände. Hierfür wurde am </w:t>
      </w:r>
      <w:r w:rsidR="00DA66A7">
        <w:rPr>
          <w:rFonts w:eastAsia="Times New Roman" w:cs="Times New Roman"/>
        </w:rPr>
        <w:t>10.05.2019</w:t>
      </w:r>
      <w:r>
        <w:rPr>
          <w:rFonts w:eastAsia="Times New Roman" w:cs="Times New Roman"/>
        </w:rPr>
        <w:t xml:space="preserve"> ein Antrag</w:t>
      </w:r>
      <w:r w:rsidR="00605099">
        <w:rPr>
          <w:rFonts w:eastAsia="Times New Roman" w:cs="Times New Roman"/>
        </w:rPr>
        <w:t xml:space="preserve"> beim Bürgeramt Rodenkirchen </w:t>
      </w:r>
      <w:r>
        <w:rPr>
          <w:rFonts w:eastAsia="Times New Roman" w:cs="Times New Roman"/>
        </w:rPr>
        <w:t xml:space="preserve">für einen </w:t>
      </w:r>
      <w:r w:rsidR="00605099">
        <w:rPr>
          <w:rFonts w:eastAsia="Times New Roman" w:cs="Times New Roman"/>
        </w:rPr>
        <w:t xml:space="preserve">Zuschuss aus bezirksorientierten Mitteln </w:t>
      </w:r>
      <w:r>
        <w:rPr>
          <w:rFonts w:eastAsia="Times New Roman" w:cs="Times New Roman"/>
        </w:rPr>
        <w:t>gestellt</w:t>
      </w:r>
      <w:r w:rsidR="00605099">
        <w:rPr>
          <w:rFonts w:eastAsia="Times New Roman" w:cs="Times New Roman"/>
        </w:rPr>
        <w:t>.</w:t>
      </w:r>
      <w:r w:rsidR="00AF3A06">
        <w:rPr>
          <w:rFonts w:eastAsia="Times New Roman" w:cs="Times New Roman"/>
        </w:rPr>
        <w:t xml:space="preserve"> Im Berichtszeitraum wurde der Antrag erneut eingereicht.</w:t>
      </w:r>
      <w:r w:rsidR="00605099">
        <w:rPr>
          <w:rFonts w:eastAsia="Times New Roman" w:cs="Times New Roman"/>
        </w:rPr>
        <w:t xml:space="preserve"> </w:t>
      </w:r>
      <w:r w:rsidR="00AF3A06">
        <w:rPr>
          <w:rFonts w:eastAsia="Times New Roman" w:cs="Times New Roman"/>
        </w:rPr>
        <w:t>Er</w:t>
      </w:r>
      <w:r>
        <w:rPr>
          <w:rFonts w:eastAsia="Times New Roman" w:cs="Times New Roman"/>
        </w:rPr>
        <w:t xml:space="preserve"> wird derzeit geprüft</w:t>
      </w:r>
      <w:r w:rsidR="00E81703">
        <w:rPr>
          <w:rFonts w:eastAsia="Times New Roman" w:cs="Times New Roman"/>
        </w:rPr>
        <w:t>.</w:t>
      </w:r>
      <w:r>
        <w:rPr>
          <w:rFonts w:eastAsia="Times New Roman" w:cs="Times New Roman"/>
        </w:rPr>
        <w:t xml:space="preserve"> Darüber hinaus hat die Vogt-Stiftung, die bereits in der Vergangenheit schon verschiedene Projekte der Schule gefördert hat, ihre Beteiligung </w:t>
      </w:r>
      <w:r w:rsidR="00AF3A06">
        <w:rPr>
          <w:rFonts w:eastAsia="Times New Roman" w:cs="Times New Roman"/>
        </w:rPr>
        <w:t>zugesagt</w:t>
      </w:r>
      <w:r>
        <w:rPr>
          <w:rFonts w:eastAsia="Times New Roman" w:cs="Times New Roman"/>
        </w:rPr>
        <w:t>.</w:t>
      </w:r>
    </w:p>
    <w:p w14:paraId="5B1AEBDE" w14:textId="77777777" w:rsidR="00E81703" w:rsidRPr="00C07941" w:rsidRDefault="00C07941" w:rsidP="006F2DE8">
      <w:pPr>
        <w:pStyle w:val="Listenabsatz"/>
        <w:spacing w:line="240" w:lineRule="auto"/>
        <w:rPr>
          <w:rFonts w:eastAsia="Times New Roman" w:cs="Times New Roman"/>
        </w:rPr>
      </w:pPr>
      <w:r>
        <w:rPr>
          <w:rFonts w:eastAsia="Times New Roman" w:cs="Times New Roman"/>
        </w:rPr>
        <w:t>.</w:t>
      </w:r>
    </w:p>
    <w:p w14:paraId="32D789C7" w14:textId="77777777" w:rsidR="00E81703" w:rsidRPr="00224D07" w:rsidRDefault="00224D07" w:rsidP="00840E8E">
      <w:pPr>
        <w:spacing w:line="240" w:lineRule="auto"/>
        <w:rPr>
          <w:rFonts w:eastAsia="Times New Roman" w:cs="Times New Roman"/>
        </w:rPr>
      </w:pPr>
      <w:r w:rsidRPr="00703B76">
        <w:rPr>
          <w:rFonts w:eastAsia="Times New Roman" w:cs="Times New Roman"/>
        </w:rPr>
        <w:t xml:space="preserve">Die Kassenstände sowie die wichtigsten Einnahmen und Ausgaben werden dem Tätigkeitsbericht als Anlage beigefügt. </w:t>
      </w:r>
    </w:p>
    <w:p w14:paraId="11CD60E0" w14:textId="77777777" w:rsidR="0014065F" w:rsidRPr="00840E8E" w:rsidRDefault="00833448" w:rsidP="0014065F">
      <w:pPr>
        <w:spacing w:line="240" w:lineRule="auto"/>
        <w:rPr>
          <w:rFonts w:eastAsia="Times New Roman" w:cs="Times New Roman"/>
          <w:b/>
        </w:rPr>
      </w:pPr>
      <w:r w:rsidRPr="00840E8E">
        <w:rPr>
          <w:rFonts w:eastAsia="Times New Roman" w:cs="Times New Roman"/>
          <w:b/>
        </w:rPr>
        <w:t xml:space="preserve">Der Vorstand bedankt sich </w:t>
      </w:r>
      <w:r w:rsidR="0014065F" w:rsidRPr="00840E8E">
        <w:rPr>
          <w:rFonts w:eastAsia="Times New Roman" w:cs="Times New Roman"/>
          <w:b/>
        </w:rPr>
        <w:t>herzlich</w:t>
      </w:r>
    </w:p>
    <w:p w14:paraId="0F0A3317" w14:textId="77777777" w:rsidR="0014065F" w:rsidRDefault="0014065F" w:rsidP="0014065F">
      <w:pPr>
        <w:pStyle w:val="Listenabsatz"/>
        <w:numPr>
          <w:ilvl w:val="0"/>
          <w:numId w:val="4"/>
        </w:numPr>
        <w:spacing w:line="240" w:lineRule="auto"/>
        <w:rPr>
          <w:rFonts w:eastAsia="Times New Roman" w:cs="Times New Roman"/>
        </w:rPr>
      </w:pPr>
      <w:r>
        <w:rPr>
          <w:rFonts w:eastAsia="Times New Roman" w:cs="Times New Roman"/>
        </w:rPr>
        <w:t xml:space="preserve">bei allen </w:t>
      </w:r>
      <w:r w:rsidR="00565BE3">
        <w:rPr>
          <w:rFonts w:eastAsia="Times New Roman" w:cs="Times New Roman"/>
        </w:rPr>
        <w:t xml:space="preserve">aktiven und fördernden </w:t>
      </w:r>
      <w:r>
        <w:rPr>
          <w:rFonts w:eastAsia="Times New Roman" w:cs="Times New Roman"/>
        </w:rPr>
        <w:t>Mitgliedern</w:t>
      </w:r>
    </w:p>
    <w:p w14:paraId="1556B84C" w14:textId="77777777" w:rsidR="0014065F" w:rsidRDefault="00565BE3" w:rsidP="0014065F">
      <w:pPr>
        <w:pStyle w:val="Listenabsatz"/>
        <w:numPr>
          <w:ilvl w:val="0"/>
          <w:numId w:val="4"/>
        </w:numPr>
        <w:spacing w:line="240" w:lineRule="auto"/>
        <w:rPr>
          <w:rFonts w:eastAsia="Times New Roman" w:cs="Times New Roman"/>
        </w:rPr>
      </w:pPr>
      <w:r>
        <w:rPr>
          <w:rFonts w:eastAsia="Times New Roman" w:cs="Times New Roman"/>
        </w:rPr>
        <w:t>bei fördernden Unternehmen</w:t>
      </w:r>
      <w:r w:rsidR="00545B11">
        <w:rPr>
          <w:rFonts w:eastAsia="Times New Roman" w:cs="Times New Roman"/>
        </w:rPr>
        <w:t xml:space="preserve"> (u. a. Fa. CP Consulting, D</w:t>
      </w:r>
      <w:r w:rsidR="00545B11" w:rsidRPr="00545B11">
        <w:rPr>
          <w:rFonts w:eastAsia="Times New Roman" w:cs="Times New Roman"/>
        </w:rPr>
        <w:t>eutsche Investitions- und Entwicklungsgesellschaft)</w:t>
      </w:r>
      <w:r w:rsidR="00545B11">
        <w:rPr>
          <w:rFonts w:eastAsia="Times New Roman" w:cs="Times New Roman"/>
        </w:rPr>
        <w:t xml:space="preserve"> </w:t>
      </w:r>
      <w:r>
        <w:rPr>
          <w:rFonts w:eastAsia="Times New Roman" w:cs="Times New Roman"/>
        </w:rPr>
        <w:t>, Stiftungen und Vereinen, namentlich bei der Vogt-Stiftung, bei der Kämpgen-Stiftung, beim Zentrum für Bewegung und Sport gGmbH (Gold-Kraemer-Stiftung), bei der Marga</w:t>
      </w:r>
      <w:r w:rsidR="00D25AB5">
        <w:rPr>
          <w:rFonts w:eastAsia="Times New Roman" w:cs="Times New Roman"/>
        </w:rPr>
        <w:t xml:space="preserve"> und Walter Boll-Stiftung, beim Unterstützungsverein von M. DuMont Schauberg e.V. „wir helfen“</w:t>
      </w:r>
      <w:r w:rsidR="00C07941">
        <w:rPr>
          <w:rFonts w:eastAsia="Times New Roman" w:cs="Times New Roman"/>
        </w:rPr>
        <w:t xml:space="preserve"> </w:t>
      </w:r>
      <w:r w:rsidR="007A74CA">
        <w:rPr>
          <w:rFonts w:eastAsia="Times New Roman" w:cs="Times New Roman"/>
        </w:rPr>
        <w:t>sowie bei der Stadt Köln  (Bürgeramt Rodenkirchen)</w:t>
      </w:r>
    </w:p>
    <w:p w14:paraId="3AE90544" w14:textId="77777777" w:rsidR="0014065F" w:rsidRDefault="0014065F" w:rsidP="007C05AE">
      <w:pPr>
        <w:pStyle w:val="Listenabsatz"/>
        <w:numPr>
          <w:ilvl w:val="0"/>
          <w:numId w:val="4"/>
        </w:numPr>
        <w:spacing w:line="240" w:lineRule="auto"/>
        <w:rPr>
          <w:rFonts w:eastAsia="Times New Roman" w:cs="Times New Roman"/>
        </w:rPr>
      </w:pPr>
      <w:r>
        <w:rPr>
          <w:rFonts w:eastAsia="Times New Roman" w:cs="Times New Roman"/>
        </w:rPr>
        <w:t xml:space="preserve">bei </w:t>
      </w:r>
      <w:r w:rsidR="00C07941">
        <w:rPr>
          <w:rFonts w:eastAsia="Times New Roman" w:cs="Times New Roman"/>
        </w:rPr>
        <w:t xml:space="preserve">Jessica Sturmberg </w:t>
      </w:r>
      <w:r>
        <w:rPr>
          <w:rFonts w:eastAsia="Times New Roman" w:cs="Times New Roman"/>
        </w:rPr>
        <w:t xml:space="preserve">für die </w:t>
      </w:r>
      <w:r w:rsidR="007951D1">
        <w:rPr>
          <w:rFonts w:eastAsia="Times New Roman" w:cs="Times New Roman"/>
        </w:rPr>
        <w:t xml:space="preserve">sorgfältige </w:t>
      </w:r>
      <w:r>
        <w:rPr>
          <w:rFonts w:eastAsia="Times New Roman" w:cs="Times New Roman"/>
        </w:rPr>
        <w:t>Kassenprüfung</w:t>
      </w:r>
      <w:r w:rsidR="00840E8E">
        <w:rPr>
          <w:rFonts w:eastAsia="Times New Roman" w:cs="Times New Roman"/>
        </w:rPr>
        <w:t xml:space="preserve"> und </w:t>
      </w:r>
    </w:p>
    <w:p w14:paraId="187BCA63" w14:textId="77777777" w:rsidR="00512F08" w:rsidRPr="00E166BB" w:rsidRDefault="00840E8E" w:rsidP="00E166BB">
      <w:pPr>
        <w:pStyle w:val="Listenabsatz"/>
        <w:numPr>
          <w:ilvl w:val="0"/>
          <w:numId w:val="4"/>
        </w:numPr>
        <w:spacing w:line="240" w:lineRule="auto"/>
        <w:rPr>
          <w:rFonts w:eastAsia="Times New Roman" w:cs="Times New Roman"/>
        </w:rPr>
      </w:pPr>
      <w:r>
        <w:rPr>
          <w:rFonts w:eastAsia="Times New Roman" w:cs="Times New Roman"/>
        </w:rPr>
        <w:t xml:space="preserve">bei Angela </w:t>
      </w:r>
      <w:proofErr w:type="spellStart"/>
      <w:r>
        <w:rPr>
          <w:rFonts w:eastAsia="Times New Roman" w:cs="Times New Roman"/>
        </w:rPr>
        <w:t>Fidora</w:t>
      </w:r>
      <w:proofErr w:type="spellEnd"/>
      <w:r>
        <w:rPr>
          <w:rFonts w:eastAsia="Times New Roman" w:cs="Times New Roman"/>
        </w:rPr>
        <w:t xml:space="preserve"> für die fortlaufende Unterstützung des Fördervereins im Schulsekretariat.</w:t>
      </w:r>
    </w:p>
    <w:p w14:paraId="600FF2C8" w14:textId="77777777" w:rsidR="00E166BB" w:rsidRDefault="00E166BB" w:rsidP="00224D07">
      <w:pPr>
        <w:spacing w:after="0" w:line="240" w:lineRule="auto"/>
        <w:jc w:val="both"/>
        <w:rPr>
          <w:rFonts w:eastAsia="Times New Roman" w:cs="Times New Roman"/>
        </w:rPr>
      </w:pPr>
    </w:p>
    <w:p w14:paraId="5EE1D30C" w14:textId="77777777" w:rsidR="00AC3740" w:rsidRDefault="00BB12DB" w:rsidP="00224D07">
      <w:pPr>
        <w:spacing w:after="0" w:line="240" w:lineRule="auto"/>
        <w:jc w:val="both"/>
        <w:rPr>
          <w:rFonts w:eastAsia="Times New Roman" w:cs="Times New Roman"/>
        </w:rPr>
      </w:pPr>
      <w:r>
        <w:rPr>
          <w:rFonts w:eastAsia="Times New Roman" w:cs="Times New Roman"/>
        </w:rPr>
        <w:t>Für den Vorstand</w:t>
      </w:r>
    </w:p>
    <w:p w14:paraId="186A5EE2" w14:textId="77777777" w:rsidR="00BB12DB" w:rsidRDefault="00BB12DB" w:rsidP="00AC3740">
      <w:pPr>
        <w:spacing w:after="0" w:line="240" w:lineRule="auto"/>
        <w:rPr>
          <w:rFonts w:eastAsia="Times New Roman" w:cs="Times New Roman"/>
        </w:rPr>
      </w:pPr>
    </w:p>
    <w:p w14:paraId="43C6D0AE" w14:textId="77777777" w:rsidR="00BB12DB" w:rsidRDefault="00BB12DB" w:rsidP="00AC3740">
      <w:pPr>
        <w:spacing w:after="0" w:line="240" w:lineRule="auto"/>
        <w:rPr>
          <w:rFonts w:eastAsia="Times New Roman" w:cs="Times New Roman"/>
        </w:rPr>
      </w:pPr>
    </w:p>
    <w:p w14:paraId="3D406F1D" w14:textId="77777777" w:rsidR="00185763" w:rsidRDefault="00C9642A" w:rsidP="00E868DA">
      <w:pPr>
        <w:spacing w:after="0" w:line="240" w:lineRule="auto"/>
        <w:rPr>
          <w:rFonts w:eastAsia="Times New Roman" w:cs="Times New Roman"/>
        </w:rPr>
      </w:pPr>
      <w:r>
        <w:rPr>
          <w:rFonts w:eastAsia="Times New Roman" w:cs="Times New Roman"/>
        </w:rPr>
        <w:t xml:space="preserve">Alfred Weber </w:t>
      </w:r>
    </w:p>
    <w:p w14:paraId="6BF38572" w14:textId="77777777" w:rsidR="00C9642A" w:rsidRDefault="00C9642A" w:rsidP="00E868DA">
      <w:pPr>
        <w:spacing w:after="0" w:line="240" w:lineRule="auto"/>
        <w:rPr>
          <w:rFonts w:eastAsia="Times New Roman" w:cs="Times New Roman"/>
        </w:rPr>
      </w:pPr>
    </w:p>
    <w:p w14:paraId="7853656A" w14:textId="77777777" w:rsidR="00C9642A" w:rsidRPr="00580B95" w:rsidRDefault="00C9642A" w:rsidP="00E868DA">
      <w:pPr>
        <w:spacing w:after="0" w:line="240" w:lineRule="auto"/>
      </w:pPr>
      <w:r>
        <w:rPr>
          <w:rFonts w:eastAsia="Times New Roman" w:cs="Times New Roman"/>
        </w:rPr>
        <w:t>Köln, 22. 6. 2020</w:t>
      </w:r>
    </w:p>
    <w:sectPr w:rsidR="00C9642A" w:rsidRPr="00580B95" w:rsidSect="00BB12DB">
      <w:footerReference w:type="default" r:id="rId9"/>
      <w:footerReference w:type="firs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28EA9" w14:textId="77777777" w:rsidR="00491854" w:rsidRDefault="00491854" w:rsidP="00224D07">
      <w:pPr>
        <w:spacing w:after="0" w:line="240" w:lineRule="auto"/>
      </w:pPr>
      <w:r>
        <w:separator/>
      </w:r>
    </w:p>
  </w:endnote>
  <w:endnote w:type="continuationSeparator" w:id="0">
    <w:p w14:paraId="26BF0AF1" w14:textId="77777777" w:rsidR="00491854" w:rsidRDefault="00491854" w:rsidP="0022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alianGarmnd BT">
    <w:altName w:val="Cambria"/>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272415"/>
      <w:docPartObj>
        <w:docPartGallery w:val="Page Numbers (Bottom of Page)"/>
        <w:docPartUnique/>
      </w:docPartObj>
    </w:sdtPr>
    <w:sdtEndPr>
      <w:rPr>
        <w:sz w:val="20"/>
        <w:szCs w:val="20"/>
      </w:rPr>
    </w:sdtEndPr>
    <w:sdtContent>
      <w:p w14:paraId="28CE9298" w14:textId="77777777" w:rsidR="00224D07" w:rsidRPr="00224D07" w:rsidRDefault="00224D07">
        <w:pPr>
          <w:pStyle w:val="Fuzeile"/>
          <w:jc w:val="center"/>
          <w:rPr>
            <w:sz w:val="20"/>
            <w:szCs w:val="20"/>
          </w:rPr>
        </w:pPr>
        <w:r w:rsidRPr="00224D07">
          <w:rPr>
            <w:sz w:val="20"/>
            <w:szCs w:val="20"/>
          </w:rPr>
          <w:fldChar w:fldCharType="begin"/>
        </w:r>
        <w:r w:rsidRPr="00224D07">
          <w:rPr>
            <w:sz w:val="20"/>
            <w:szCs w:val="20"/>
          </w:rPr>
          <w:instrText>PAGE   \* MERGEFORMAT</w:instrText>
        </w:r>
        <w:r w:rsidRPr="00224D07">
          <w:rPr>
            <w:sz w:val="20"/>
            <w:szCs w:val="20"/>
          </w:rPr>
          <w:fldChar w:fldCharType="separate"/>
        </w:r>
        <w:r w:rsidR="009646F0">
          <w:rPr>
            <w:noProof/>
            <w:sz w:val="20"/>
            <w:szCs w:val="20"/>
          </w:rPr>
          <w:t>2</w:t>
        </w:r>
        <w:r w:rsidRPr="00224D07">
          <w:rPr>
            <w:sz w:val="20"/>
            <w:szCs w:val="20"/>
          </w:rPr>
          <w:fldChar w:fldCharType="end"/>
        </w:r>
      </w:p>
    </w:sdtContent>
  </w:sdt>
  <w:p w14:paraId="17DA98A1" w14:textId="77777777" w:rsidR="00224D07" w:rsidRDefault="00224D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417292"/>
      <w:docPartObj>
        <w:docPartGallery w:val="Page Numbers (Bottom of Page)"/>
        <w:docPartUnique/>
      </w:docPartObj>
    </w:sdtPr>
    <w:sdtEndPr/>
    <w:sdtContent>
      <w:p w14:paraId="74562D8C" w14:textId="77777777" w:rsidR="00D70458" w:rsidRDefault="00D70458">
        <w:pPr>
          <w:pStyle w:val="Fuzeile"/>
          <w:jc w:val="center"/>
        </w:pPr>
        <w:r>
          <w:fldChar w:fldCharType="begin"/>
        </w:r>
        <w:r>
          <w:instrText>PAGE   \* MERGEFORMAT</w:instrText>
        </w:r>
        <w:r>
          <w:fldChar w:fldCharType="separate"/>
        </w:r>
        <w:r w:rsidR="009646F0">
          <w:rPr>
            <w:noProof/>
          </w:rPr>
          <w:t>1</w:t>
        </w:r>
        <w:r>
          <w:fldChar w:fldCharType="end"/>
        </w:r>
      </w:p>
    </w:sdtContent>
  </w:sdt>
  <w:p w14:paraId="291E3904" w14:textId="77777777" w:rsidR="00D70458" w:rsidRDefault="00D704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7F335" w14:textId="77777777" w:rsidR="00491854" w:rsidRDefault="00491854" w:rsidP="00224D07">
      <w:pPr>
        <w:spacing w:after="0" w:line="240" w:lineRule="auto"/>
      </w:pPr>
      <w:r>
        <w:separator/>
      </w:r>
    </w:p>
  </w:footnote>
  <w:footnote w:type="continuationSeparator" w:id="0">
    <w:p w14:paraId="62DAF658" w14:textId="77777777" w:rsidR="00491854" w:rsidRDefault="00491854" w:rsidP="00224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1A32"/>
    <w:multiLevelType w:val="hybridMultilevel"/>
    <w:tmpl w:val="4B5C6DBE"/>
    <w:lvl w:ilvl="0" w:tplc="ECB2EEB0">
      <w:numFmt w:val="bullet"/>
      <w:lvlText w:val="-"/>
      <w:lvlJc w:val="left"/>
      <w:pPr>
        <w:ind w:left="720" w:hanging="360"/>
      </w:pPr>
      <w:rPr>
        <w:rFonts w:ascii="Calibri" w:hAnsi="Calibri"/>
      </w:rPr>
    </w:lvl>
    <w:lvl w:ilvl="1" w:tplc="71D472D8">
      <w:start w:val="1"/>
      <w:numFmt w:val="bullet"/>
      <w:lvlText w:val="o"/>
      <w:lvlJc w:val="left"/>
      <w:pPr>
        <w:ind w:left="1440" w:hanging="360"/>
      </w:pPr>
      <w:rPr>
        <w:rFonts w:ascii="Courier New" w:hAnsi="Courier New"/>
      </w:rPr>
    </w:lvl>
    <w:lvl w:ilvl="2" w:tplc="35C06702">
      <w:start w:val="1"/>
      <w:numFmt w:val="bullet"/>
      <w:lvlText w:val=""/>
      <w:lvlJc w:val="left"/>
      <w:pPr>
        <w:ind w:left="2160" w:hanging="360"/>
      </w:pPr>
      <w:rPr>
        <w:rFonts w:ascii="Wingdings" w:hAnsi="Wingdings"/>
      </w:rPr>
    </w:lvl>
    <w:lvl w:ilvl="3" w:tplc="1AACB258">
      <w:start w:val="1"/>
      <w:numFmt w:val="bullet"/>
      <w:lvlText w:val=""/>
      <w:lvlJc w:val="left"/>
      <w:pPr>
        <w:ind w:left="2880" w:hanging="360"/>
      </w:pPr>
      <w:rPr>
        <w:rFonts w:ascii="Symbol" w:hAnsi="Symbol"/>
      </w:rPr>
    </w:lvl>
    <w:lvl w:ilvl="4" w:tplc="6FFE0498">
      <w:start w:val="1"/>
      <w:numFmt w:val="bullet"/>
      <w:lvlText w:val="o"/>
      <w:lvlJc w:val="left"/>
      <w:pPr>
        <w:ind w:left="3600" w:hanging="360"/>
      </w:pPr>
      <w:rPr>
        <w:rFonts w:ascii="Courier New" w:hAnsi="Courier New"/>
      </w:rPr>
    </w:lvl>
    <w:lvl w:ilvl="5" w:tplc="9BEC4A00">
      <w:start w:val="1"/>
      <w:numFmt w:val="bullet"/>
      <w:lvlText w:val=""/>
      <w:lvlJc w:val="left"/>
      <w:pPr>
        <w:ind w:left="4320" w:hanging="360"/>
      </w:pPr>
      <w:rPr>
        <w:rFonts w:ascii="Wingdings" w:hAnsi="Wingdings"/>
      </w:rPr>
    </w:lvl>
    <w:lvl w:ilvl="6" w:tplc="303E0EA8">
      <w:start w:val="1"/>
      <w:numFmt w:val="bullet"/>
      <w:lvlText w:val=""/>
      <w:lvlJc w:val="left"/>
      <w:pPr>
        <w:ind w:left="5040" w:hanging="360"/>
      </w:pPr>
      <w:rPr>
        <w:rFonts w:ascii="Symbol" w:hAnsi="Symbol"/>
      </w:rPr>
    </w:lvl>
    <w:lvl w:ilvl="7" w:tplc="BB3C84B2">
      <w:start w:val="1"/>
      <w:numFmt w:val="bullet"/>
      <w:lvlText w:val="o"/>
      <w:lvlJc w:val="left"/>
      <w:pPr>
        <w:ind w:left="5760" w:hanging="360"/>
      </w:pPr>
      <w:rPr>
        <w:rFonts w:ascii="Courier New" w:hAnsi="Courier New"/>
      </w:rPr>
    </w:lvl>
    <w:lvl w:ilvl="8" w:tplc="11903CE6">
      <w:start w:val="1"/>
      <w:numFmt w:val="bullet"/>
      <w:lvlText w:val=""/>
      <w:lvlJc w:val="left"/>
      <w:pPr>
        <w:ind w:left="6480" w:hanging="360"/>
      </w:pPr>
      <w:rPr>
        <w:rFonts w:ascii="Wingdings" w:hAnsi="Wingdings"/>
      </w:rPr>
    </w:lvl>
  </w:abstractNum>
  <w:abstractNum w:abstractNumId="1" w15:restartNumberingAfterBreak="0">
    <w:nsid w:val="12755409"/>
    <w:multiLevelType w:val="hybridMultilevel"/>
    <w:tmpl w:val="18DE6B30"/>
    <w:lvl w:ilvl="0" w:tplc="16B8F8DE">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8943EB"/>
    <w:multiLevelType w:val="hybridMultilevel"/>
    <w:tmpl w:val="6B3C69A2"/>
    <w:lvl w:ilvl="0" w:tplc="F274112E">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010089"/>
    <w:multiLevelType w:val="hybridMultilevel"/>
    <w:tmpl w:val="2B780176"/>
    <w:lvl w:ilvl="0" w:tplc="74D2411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DE3AA0"/>
    <w:multiLevelType w:val="hybridMultilevel"/>
    <w:tmpl w:val="B94053AA"/>
    <w:lvl w:ilvl="0" w:tplc="6DCA51F0">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530F6E"/>
    <w:multiLevelType w:val="hybridMultilevel"/>
    <w:tmpl w:val="3D08A71E"/>
    <w:lvl w:ilvl="0" w:tplc="6DB64D7E">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DF6EBB"/>
    <w:multiLevelType w:val="hybridMultilevel"/>
    <w:tmpl w:val="79067D18"/>
    <w:lvl w:ilvl="0" w:tplc="6DCA51F0">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1B491D"/>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79D4197F"/>
    <w:multiLevelType w:val="hybridMultilevel"/>
    <w:tmpl w:val="B5D2C108"/>
    <w:lvl w:ilvl="0" w:tplc="6DCA51F0">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0"/>
  </w:num>
  <w:num w:numId="3">
    <w:abstractNumId w:val="5"/>
  </w:num>
  <w:num w:numId="4">
    <w:abstractNumId w:val="2"/>
  </w:num>
  <w:num w:numId="5">
    <w:abstractNumId w:val="1"/>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07"/>
    <w:rsid w:val="00031B03"/>
    <w:rsid w:val="000438AF"/>
    <w:rsid w:val="000941F4"/>
    <w:rsid w:val="000A2723"/>
    <w:rsid w:val="000B2BA2"/>
    <w:rsid w:val="000E7B01"/>
    <w:rsid w:val="0011710B"/>
    <w:rsid w:val="0014065F"/>
    <w:rsid w:val="00166C1D"/>
    <w:rsid w:val="001776F7"/>
    <w:rsid w:val="00185763"/>
    <w:rsid w:val="001942E4"/>
    <w:rsid w:val="001D0ABC"/>
    <w:rsid w:val="001E41CE"/>
    <w:rsid w:val="00205D50"/>
    <w:rsid w:val="00217C47"/>
    <w:rsid w:val="00224D07"/>
    <w:rsid w:val="00227840"/>
    <w:rsid w:val="0023326A"/>
    <w:rsid w:val="00263F1B"/>
    <w:rsid w:val="00285EF8"/>
    <w:rsid w:val="002866C9"/>
    <w:rsid w:val="002B36FB"/>
    <w:rsid w:val="002B645D"/>
    <w:rsid w:val="002C10AB"/>
    <w:rsid w:val="002D2762"/>
    <w:rsid w:val="002D4FA0"/>
    <w:rsid w:val="002E07C2"/>
    <w:rsid w:val="002F59CB"/>
    <w:rsid w:val="00353968"/>
    <w:rsid w:val="0036380B"/>
    <w:rsid w:val="003723A9"/>
    <w:rsid w:val="00377C78"/>
    <w:rsid w:val="0039463F"/>
    <w:rsid w:val="003C3646"/>
    <w:rsid w:val="003F17B1"/>
    <w:rsid w:val="004145EF"/>
    <w:rsid w:val="00430635"/>
    <w:rsid w:val="00455DB6"/>
    <w:rsid w:val="004724D7"/>
    <w:rsid w:val="00474B8D"/>
    <w:rsid w:val="00491854"/>
    <w:rsid w:val="004C765D"/>
    <w:rsid w:val="004D5DAD"/>
    <w:rsid w:val="004F0CC6"/>
    <w:rsid w:val="00512F08"/>
    <w:rsid w:val="005133F1"/>
    <w:rsid w:val="00514B32"/>
    <w:rsid w:val="00521E80"/>
    <w:rsid w:val="00545B11"/>
    <w:rsid w:val="00550C86"/>
    <w:rsid w:val="00563FAE"/>
    <w:rsid w:val="00565BE3"/>
    <w:rsid w:val="0057042D"/>
    <w:rsid w:val="00580B95"/>
    <w:rsid w:val="0059732C"/>
    <w:rsid w:val="005D078E"/>
    <w:rsid w:val="005E14EC"/>
    <w:rsid w:val="00605099"/>
    <w:rsid w:val="00620889"/>
    <w:rsid w:val="00631757"/>
    <w:rsid w:val="00646781"/>
    <w:rsid w:val="00664C4D"/>
    <w:rsid w:val="006A5CCC"/>
    <w:rsid w:val="006B5872"/>
    <w:rsid w:val="006F2DE8"/>
    <w:rsid w:val="006F64DC"/>
    <w:rsid w:val="00703B76"/>
    <w:rsid w:val="0070464C"/>
    <w:rsid w:val="0071160D"/>
    <w:rsid w:val="00721C6B"/>
    <w:rsid w:val="0074680B"/>
    <w:rsid w:val="007951D1"/>
    <w:rsid w:val="007954B2"/>
    <w:rsid w:val="007A74CA"/>
    <w:rsid w:val="007B48B5"/>
    <w:rsid w:val="007B544B"/>
    <w:rsid w:val="007C05AE"/>
    <w:rsid w:val="007C4CCF"/>
    <w:rsid w:val="00833448"/>
    <w:rsid w:val="00840E8E"/>
    <w:rsid w:val="008932BB"/>
    <w:rsid w:val="008B458A"/>
    <w:rsid w:val="008E2111"/>
    <w:rsid w:val="0096002B"/>
    <w:rsid w:val="0096289F"/>
    <w:rsid w:val="00963752"/>
    <w:rsid w:val="009646F0"/>
    <w:rsid w:val="009658E1"/>
    <w:rsid w:val="009675F1"/>
    <w:rsid w:val="009711E9"/>
    <w:rsid w:val="009974CD"/>
    <w:rsid w:val="009D31E8"/>
    <w:rsid w:val="009F3F33"/>
    <w:rsid w:val="00A13263"/>
    <w:rsid w:val="00A25662"/>
    <w:rsid w:val="00A41A9C"/>
    <w:rsid w:val="00A560D2"/>
    <w:rsid w:val="00A73A49"/>
    <w:rsid w:val="00A76BBD"/>
    <w:rsid w:val="00AC3740"/>
    <w:rsid w:val="00AF3A06"/>
    <w:rsid w:val="00B22D09"/>
    <w:rsid w:val="00B277F3"/>
    <w:rsid w:val="00B332D8"/>
    <w:rsid w:val="00B52C7E"/>
    <w:rsid w:val="00BB12DB"/>
    <w:rsid w:val="00BD4209"/>
    <w:rsid w:val="00C07941"/>
    <w:rsid w:val="00C21152"/>
    <w:rsid w:val="00C3497B"/>
    <w:rsid w:val="00C92023"/>
    <w:rsid w:val="00C9642A"/>
    <w:rsid w:val="00CA20C5"/>
    <w:rsid w:val="00CA2243"/>
    <w:rsid w:val="00CB77F9"/>
    <w:rsid w:val="00D25AB5"/>
    <w:rsid w:val="00D33A5F"/>
    <w:rsid w:val="00D46876"/>
    <w:rsid w:val="00D70458"/>
    <w:rsid w:val="00DA66A7"/>
    <w:rsid w:val="00DC6292"/>
    <w:rsid w:val="00DD47B0"/>
    <w:rsid w:val="00E166BB"/>
    <w:rsid w:val="00E31FED"/>
    <w:rsid w:val="00E81703"/>
    <w:rsid w:val="00E868DA"/>
    <w:rsid w:val="00EC2ED9"/>
    <w:rsid w:val="00EC5B21"/>
    <w:rsid w:val="00ED7398"/>
    <w:rsid w:val="00EE69B2"/>
    <w:rsid w:val="00F21EE6"/>
    <w:rsid w:val="00F25AD2"/>
    <w:rsid w:val="00F403EF"/>
    <w:rsid w:val="00F701F0"/>
    <w:rsid w:val="00F762DA"/>
    <w:rsid w:val="00F93BFC"/>
    <w:rsid w:val="00FA16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4BF6"/>
  <w15:docId w15:val="{93748171-FAC6-4725-9720-E5036CB3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24D0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4D07"/>
    <w:rPr>
      <w:rFonts w:ascii="Tahoma" w:hAnsi="Tahoma" w:cs="Tahoma"/>
      <w:sz w:val="16"/>
      <w:szCs w:val="16"/>
    </w:rPr>
  </w:style>
  <w:style w:type="paragraph" w:styleId="Kopfzeile">
    <w:name w:val="header"/>
    <w:basedOn w:val="Standard"/>
    <w:link w:val="KopfzeileZchn"/>
    <w:uiPriority w:val="99"/>
    <w:unhideWhenUsed/>
    <w:rsid w:val="00224D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4D07"/>
  </w:style>
  <w:style w:type="paragraph" w:styleId="Fuzeile">
    <w:name w:val="footer"/>
    <w:basedOn w:val="Standard"/>
    <w:link w:val="FuzeileZchn"/>
    <w:uiPriority w:val="99"/>
    <w:unhideWhenUsed/>
    <w:rsid w:val="00224D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4D07"/>
  </w:style>
  <w:style w:type="paragraph" w:styleId="Listenabsatz">
    <w:name w:val="List Paragraph"/>
    <w:basedOn w:val="Standard"/>
    <w:uiPriority w:val="34"/>
    <w:qFormat/>
    <w:rsid w:val="00B277F3"/>
    <w:pPr>
      <w:ind w:left="720"/>
      <w:contextualSpacing/>
    </w:pPr>
  </w:style>
  <w:style w:type="paragraph" w:styleId="KeinLeerraum">
    <w:name w:val="No Spacing"/>
    <w:uiPriority w:val="1"/>
    <w:qFormat/>
    <w:rsid w:val="00D70458"/>
    <w:pPr>
      <w:spacing w:after="0" w:line="240" w:lineRule="auto"/>
    </w:pPr>
  </w:style>
  <w:style w:type="character" w:styleId="Kommentarzeichen">
    <w:name w:val="annotation reference"/>
    <w:basedOn w:val="Absatz-Standardschriftart"/>
    <w:uiPriority w:val="99"/>
    <w:semiHidden/>
    <w:unhideWhenUsed/>
    <w:rsid w:val="00545B11"/>
    <w:rPr>
      <w:sz w:val="16"/>
      <w:szCs w:val="16"/>
    </w:rPr>
  </w:style>
  <w:style w:type="paragraph" w:styleId="Kommentartext">
    <w:name w:val="annotation text"/>
    <w:basedOn w:val="Standard"/>
    <w:link w:val="KommentartextZchn"/>
    <w:uiPriority w:val="99"/>
    <w:semiHidden/>
    <w:unhideWhenUsed/>
    <w:rsid w:val="00545B1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45B11"/>
    <w:rPr>
      <w:sz w:val="20"/>
      <w:szCs w:val="20"/>
    </w:rPr>
  </w:style>
  <w:style w:type="paragraph" w:styleId="Kommentarthema">
    <w:name w:val="annotation subject"/>
    <w:basedOn w:val="Kommentartext"/>
    <w:next w:val="Kommentartext"/>
    <w:link w:val="KommentarthemaZchn"/>
    <w:uiPriority w:val="99"/>
    <w:semiHidden/>
    <w:unhideWhenUsed/>
    <w:rsid w:val="00545B11"/>
    <w:rPr>
      <w:b/>
      <w:bCs/>
    </w:rPr>
  </w:style>
  <w:style w:type="character" w:customStyle="1" w:styleId="KommentarthemaZchn">
    <w:name w:val="Kommentarthema Zchn"/>
    <w:basedOn w:val="KommentartextZchn"/>
    <w:link w:val="Kommentarthema"/>
    <w:uiPriority w:val="99"/>
    <w:semiHidden/>
    <w:rsid w:val="00545B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33048">
      <w:bodyDiv w:val="1"/>
      <w:marLeft w:val="0"/>
      <w:marRight w:val="0"/>
      <w:marTop w:val="0"/>
      <w:marBottom w:val="0"/>
      <w:divBdr>
        <w:top w:val="none" w:sz="0" w:space="0" w:color="auto"/>
        <w:left w:val="none" w:sz="0" w:space="0" w:color="auto"/>
        <w:bottom w:val="none" w:sz="0" w:space="0" w:color="auto"/>
        <w:right w:val="none" w:sz="0" w:space="0" w:color="auto"/>
      </w:divBdr>
    </w:div>
    <w:div w:id="1549608955">
      <w:bodyDiv w:val="1"/>
      <w:marLeft w:val="0"/>
      <w:marRight w:val="0"/>
      <w:marTop w:val="0"/>
      <w:marBottom w:val="0"/>
      <w:divBdr>
        <w:top w:val="none" w:sz="0" w:space="0" w:color="auto"/>
        <w:left w:val="none" w:sz="0" w:space="0" w:color="auto"/>
        <w:bottom w:val="none" w:sz="0" w:space="0" w:color="auto"/>
        <w:right w:val="none" w:sz="0" w:space="0" w:color="auto"/>
      </w:divBdr>
    </w:div>
    <w:div w:id="167603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3B5D-EC57-8B4F-8A8A-3EEB00B8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Stb</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Delcuve</dc:creator>
  <cp:lastModifiedBy>alfred.j.weber@t-online.de</cp:lastModifiedBy>
  <cp:revision>2</cp:revision>
  <cp:lastPrinted>2019-06-19T19:54:00Z</cp:lastPrinted>
  <dcterms:created xsi:type="dcterms:W3CDTF">2020-06-16T08:44:00Z</dcterms:created>
  <dcterms:modified xsi:type="dcterms:W3CDTF">2020-06-16T08:44:00Z</dcterms:modified>
</cp:coreProperties>
</file>